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85D" w:rsidRPr="007D709A" w:rsidRDefault="003B159F" w:rsidP="00A73AA5">
      <w:pPr>
        <w:spacing w:after="0"/>
        <w:jc w:val="center"/>
        <w:rPr>
          <w:rFonts w:ascii="Times New Roman" w:hAnsi="Times New Roman"/>
          <w:b/>
          <w:sz w:val="24"/>
          <w:szCs w:val="24"/>
        </w:rPr>
      </w:pPr>
      <w:r w:rsidRPr="00D90840">
        <w:rPr>
          <w:rFonts w:ascii="Times New Roman" w:hAnsi="Times New Roman"/>
          <w:b/>
          <w:sz w:val="24"/>
          <w:szCs w:val="24"/>
        </w:rPr>
        <w:t>Д</w:t>
      </w:r>
      <w:r w:rsidR="00A73AA5" w:rsidRPr="00D90840">
        <w:rPr>
          <w:rFonts w:ascii="Times New Roman" w:hAnsi="Times New Roman"/>
          <w:b/>
          <w:sz w:val="24"/>
          <w:szCs w:val="24"/>
        </w:rPr>
        <w:t>ОГОВОР</w:t>
      </w:r>
      <w:r w:rsidRPr="00D90840">
        <w:rPr>
          <w:rFonts w:ascii="Times New Roman" w:hAnsi="Times New Roman"/>
          <w:b/>
          <w:sz w:val="24"/>
          <w:szCs w:val="24"/>
        </w:rPr>
        <w:t xml:space="preserve"> №</w:t>
      </w:r>
      <w:r w:rsidR="00097B79" w:rsidRPr="00D90840">
        <w:rPr>
          <w:rFonts w:ascii="Times New Roman" w:hAnsi="Times New Roman"/>
          <w:b/>
          <w:sz w:val="24"/>
          <w:szCs w:val="24"/>
        </w:rPr>
        <w:t xml:space="preserve"> </w:t>
      </w:r>
    </w:p>
    <w:p w:rsidR="003B159F" w:rsidRPr="00D90840" w:rsidRDefault="009D6D70" w:rsidP="00A73AA5">
      <w:pPr>
        <w:spacing w:after="0"/>
        <w:jc w:val="center"/>
        <w:rPr>
          <w:rFonts w:ascii="Times New Roman" w:hAnsi="Times New Roman"/>
          <w:b/>
          <w:sz w:val="24"/>
          <w:szCs w:val="24"/>
        </w:rPr>
      </w:pPr>
      <w:r>
        <w:rPr>
          <w:rFonts w:ascii="Times New Roman" w:hAnsi="Times New Roman"/>
          <w:b/>
          <w:sz w:val="24"/>
          <w:szCs w:val="24"/>
        </w:rPr>
        <w:t xml:space="preserve">об </w:t>
      </w:r>
      <w:r w:rsidRPr="00D90840">
        <w:rPr>
          <w:rFonts w:ascii="Times New Roman" w:hAnsi="Times New Roman"/>
          <w:b/>
          <w:sz w:val="24"/>
          <w:szCs w:val="24"/>
        </w:rPr>
        <w:t>оказани</w:t>
      </w:r>
      <w:r>
        <w:rPr>
          <w:rFonts w:ascii="Times New Roman" w:hAnsi="Times New Roman"/>
          <w:b/>
          <w:sz w:val="24"/>
          <w:szCs w:val="24"/>
        </w:rPr>
        <w:t xml:space="preserve">и </w:t>
      </w:r>
      <w:r w:rsidR="003B159F" w:rsidRPr="00D90840">
        <w:rPr>
          <w:rFonts w:ascii="Times New Roman" w:hAnsi="Times New Roman"/>
          <w:b/>
          <w:sz w:val="24"/>
          <w:szCs w:val="24"/>
        </w:rPr>
        <w:t>возмездн</w:t>
      </w:r>
      <w:r>
        <w:rPr>
          <w:rFonts w:ascii="Times New Roman" w:hAnsi="Times New Roman"/>
          <w:b/>
          <w:sz w:val="24"/>
          <w:szCs w:val="24"/>
        </w:rPr>
        <w:t>ых</w:t>
      </w:r>
      <w:r w:rsidR="001E26FB" w:rsidRPr="00D90840">
        <w:rPr>
          <w:rFonts w:ascii="Times New Roman" w:hAnsi="Times New Roman"/>
          <w:b/>
          <w:sz w:val="24"/>
          <w:szCs w:val="24"/>
        </w:rPr>
        <w:t xml:space="preserve"> медицинских </w:t>
      </w:r>
      <w:r w:rsidR="003B159F" w:rsidRPr="00D90840">
        <w:rPr>
          <w:rFonts w:ascii="Times New Roman" w:hAnsi="Times New Roman"/>
          <w:b/>
          <w:sz w:val="24"/>
          <w:szCs w:val="24"/>
        </w:rPr>
        <w:t>услуг</w:t>
      </w:r>
    </w:p>
    <w:p w:rsidR="003B159F" w:rsidRPr="007D709A" w:rsidRDefault="003B159F">
      <w:pPr>
        <w:rPr>
          <w:rFonts w:ascii="Times New Roman" w:hAnsi="Times New Roman"/>
          <w:b/>
          <w:sz w:val="20"/>
          <w:szCs w:val="20"/>
        </w:rPr>
      </w:pPr>
      <w:r w:rsidRPr="00D90840">
        <w:rPr>
          <w:rFonts w:ascii="Times New Roman" w:hAnsi="Times New Roman"/>
          <w:b/>
          <w:sz w:val="20"/>
          <w:szCs w:val="20"/>
        </w:rPr>
        <w:t>Санкт-Петербург</w:t>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00A97C45" w:rsidRPr="00D90840">
        <w:rPr>
          <w:rFonts w:ascii="Times New Roman" w:hAnsi="Times New Roman"/>
          <w:b/>
          <w:sz w:val="20"/>
          <w:szCs w:val="20"/>
        </w:rPr>
        <w:tab/>
      </w:r>
      <w:r w:rsidR="00A97C45" w:rsidRPr="00D90840">
        <w:rPr>
          <w:rFonts w:ascii="Times New Roman" w:hAnsi="Times New Roman"/>
          <w:b/>
          <w:sz w:val="20"/>
          <w:szCs w:val="20"/>
        </w:rPr>
        <w:tab/>
      </w:r>
      <w:r w:rsidRPr="00D90840">
        <w:rPr>
          <w:rFonts w:ascii="Times New Roman" w:hAnsi="Times New Roman"/>
          <w:b/>
          <w:sz w:val="20"/>
          <w:szCs w:val="20"/>
        </w:rPr>
        <w:tab/>
      </w:r>
      <w:r w:rsidR="007D709A">
        <w:rPr>
          <w:rFonts w:ascii="Times New Roman" w:hAnsi="Times New Roman"/>
          <w:b/>
          <w:sz w:val="20"/>
          <w:szCs w:val="20"/>
        </w:rPr>
        <w:t>дата  оплаты</w:t>
      </w:r>
    </w:p>
    <w:p w:rsidR="003B159F" w:rsidRPr="00D90840" w:rsidRDefault="003B159F" w:rsidP="00C32CB4">
      <w:pPr>
        <w:spacing w:line="200" w:lineRule="exact"/>
        <w:ind w:left="-142"/>
        <w:jc w:val="both"/>
        <w:rPr>
          <w:rFonts w:ascii="Times New Roman" w:hAnsi="Times New Roman"/>
          <w:sz w:val="17"/>
          <w:szCs w:val="17"/>
        </w:rPr>
      </w:pPr>
      <w:r w:rsidRPr="00D90840">
        <w:rPr>
          <w:rFonts w:ascii="Times New Roman" w:hAnsi="Times New Roman"/>
          <w:sz w:val="17"/>
          <w:szCs w:val="17"/>
        </w:rPr>
        <w:t>СПб ГБУЗ «</w:t>
      </w:r>
      <w:r w:rsidR="009D6D70">
        <w:rPr>
          <w:rFonts w:ascii="Times New Roman" w:hAnsi="Times New Roman"/>
          <w:sz w:val="17"/>
          <w:szCs w:val="17"/>
        </w:rPr>
        <w:t xml:space="preserve">Городская </w:t>
      </w:r>
      <w:r w:rsidRPr="00D90840">
        <w:rPr>
          <w:rFonts w:ascii="Times New Roman" w:hAnsi="Times New Roman"/>
          <w:sz w:val="17"/>
          <w:szCs w:val="17"/>
        </w:rPr>
        <w:t xml:space="preserve">больница </w:t>
      </w:r>
      <w:r w:rsidR="009D6D70">
        <w:rPr>
          <w:rFonts w:ascii="Times New Roman" w:hAnsi="Times New Roman"/>
          <w:sz w:val="17"/>
          <w:szCs w:val="17"/>
        </w:rPr>
        <w:t>Святого Великомученика Георгия</w:t>
      </w:r>
      <w:r w:rsidRPr="00D90840">
        <w:rPr>
          <w:rFonts w:ascii="Times New Roman" w:hAnsi="Times New Roman"/>
          <w:sz w:val="17"/>
          <w:szCs w:val="17"/>
        </w:rPr>
        <w:t>»</w:t>
      </w:r>
      <w:r w:rsidR="00E528D8" w:rsidRPr="00E528D8">
        <w:rPr>
          <w:color w:val="000000"/>
          <w:sz w:val="11"/>
          <w:szCs w:val="11"/>
          <w:shd w:val="clear" w:color="auto" w:fill="FFFFFF"/>
        </w:rPr>
        <w:t xml:space="preserve"> </w:t>
      </w:r>
      <w:r w:rsidR="00E528D8">
        <w:rPr>
          <w:color w:val="000000"/>
          <w:sz w:val="11"/>
          <w:szCs w:val="11"/>
          <w:shd w:val="clear" w:color="auto" w:fill="FFFFFF"/>
        </w:rPr>
        <w:t> </w:t>
      </w:r>
      <w:r w:rsidR="00E528D8" w:rsidRPr="00E528D8">
        <w:rPr>
          <w:rFonts w:ascii="Times New Roman" w:hAnsi="Times New Roman"/>
          <w:sz w:val="17"/>
          <w:szCs w:val="17"/>
        </w:rPr>
        <w:t>(ОГРН 1037804004480</w:t>
      </w:r>
      <w:r w:rsidR="00326ADA" w:rsidRPr="00326ADA">
        <w:rPr>
          <w:rFonts w:ascii="Times New Roman" w:hAnsi="Times New Roman"/>
          <w:sz w:val="17"/>
          <w:szCs w:val="17"/>
        </w:rPr>
        <w:t xml:space="preserve"> </w:t>
      </w:r>
      <w:bookmarkStart w:id="0" w:name="OLE_LINK1"/>
      <w:bookmarkStart w:id="1" w:name="OLE_LINK2"/>
      <w:bookmarkStart w:id="2" w:name="OLE_LINK3"/>
      <w:bookmarkStart w:id="3" w:name="OLE_LINK4"/>
      <w:bookmarkStart w:id="4" w:name="OLE_LINK5"/>
      <w:r w:rsidR="00326ADA" w:rsidRPr="00326ADA">
        <w:rPr>
          <w:rFonts w:ascii="Times New Roman" w:hAnsi="Times New Roman"/>
          <w:sz w:val="17"/>
          <w:szCs w:val="17"/>
        </w:rPr>
        <w:t>Свидетельство 78№008474729 выдано МИФНС №17 по СПб 12.08.1993г</w:t>
      </w:r>
      <w:bookmarkEnd w:id="0"/>
      <w:bookmarkEnd w:id="1"/>
      <w:bookmarkEnd w:id="2"/>
      <w:bookmarkEnd w:id="3"/>
      <w:bookmarkEnd w:id="4"/>
      <w:r w:rsidR="00E528D8" w:rsidRPr="00E528D8">
        <w:rPr>
          <w:rFonts w:ascii="Times New Roman" w:hAnsi="Times New Roman"/>
          <w:sz w:val="17"/>
          <w:szCs w:val="17"/>
        </w:rPr>
        <w:t>)</w:t>
      </w:r>
      <w:r w:rsidR="009D6D70">
        <w:rPr>
          <w:rFonts w:ascii="Times New Roman" w:hAnsi="Times New Roman"/>
          <w:sz w:val="17"/>
          <w:szCs w:val="17"/>
        </w:rPr>
        <w:t xml:space="preserve">, </w:t>
      </w:r>
      <w:r w:rsidR="00E528D8" w:rsidRPr="00E528D8">
        <w:rPr>
          <w:rFonts w:ascii="Times New Roman" w:hAnsi="Times New Roman"/>
          <w:sz w:val="17"/>
          <w:szCs w:val="17"/>
        </w:rPr>
        <w:t>действующее на основании лицензии №ЛО-78-01-006517, выданной Комитетом по здравоохранению Правительством Санкт-Петербурга 28.01.2016 года**</w:t>
      </w:r>
      <w:r w:rsidR="00E528D8" w:rsidRPr="00E528D8">
        <w:rPr>
          <w:color w:val="000000"/>
          <w:sz w:val="11"/>
          <w:szCs w:val="11"/>
          <w:shd w:val="clear" w:color="auto" w:fill="FFFFFF"/>
        </w:rPr>
        <w:t xml:space="preserve"> </w:t>
      </w:r>
      <w:r w:rsidR="009D6D70">
        <w:rPr>
          <w:rFonts w:ascii="Times New Roman" w:hAnsi="Times New Roman"/>
          <w:sz w:val="17"/>
          <w:szCs w:val="17"/>
        </w:rPr>
        <w:t>именуем</w:t>
      </w:r>
      <w:r w:rsidR="00E528D8">
        <w:rPr>
          <w:rFonts w:ascii="Times New Roman" w:hAnsi="Times New Roman"/>
          <w:sz w:val="17"/>
          <w:szCs w:val="17"/>
        </w:rPr>
        <w:t>ое</w:t>
      </w:r>
      <w:r w:rsidRPr="00D90840">
        <w:rPr>
          <w:rFonts w:ascii="Times New Roman" w:hAnsi="Times New Roman"/>
          <w:sz w:val="17"/>
          <w:szCs w:val="17"/>
        </w:rPr>
        <w:t xml:space="preserve"> в дальнейшем «</w:t>
      </w:r>
      <w:r w:rsidR="009D6D70">
        <w:rPr>
          <w:rFonts w:ascii="Times New Roman" w:hAnsi="Times New Roman"/>
          <w:sz w:val="17"/>
          <w:szCs w:val="17"/>
        </w:rPr>
        <w:t>ИСПОЛНИТЕЛЬ</w:t>
      </w:r>
      <w:r w:rsidRPr="00D90840">
        <w:rPr>
          <w:rFonts w:ascii="Times New Roman" w:hAnsi="Times New Roman"/>
          <w:sz w:val="17"/>
          <w:szCs w:val="17"/>
        </w:rPr>
        <w:t xml:space="preserve">», в лице </w:t>
      </w:r>
      <w:r w:rsidR="009D6D70">
        <w:rPr>
          <w:rFonts w:ascii="Times New Roman" w:hAnsi="Times New Roman"/>
          <w:sz w:val="17"/>
          <w:szCs w:val="17"/>
        </w:rPr>
        <w:t>главного врача</w:t>
      </w:r>
      <w:r w:rsidRPr="00D90840">
        <w:rPr>
          <w:rFonts w:ascii="Times New Roman" w:hAnsi="Times New Roman"/>
          <w:sz w:val="17"/>
          <w:szCs w:val="17"/>
        </w:rPr>
        <w:t xml:space="preserve"> </w:t>
      </w:r>
      <w:proofErr w:type="spellStart"/>
      <w:r w:rsidR="009D6D70">
        <w:rPr>
          <w:rFonts w:ascii="Times New Roman" w:hAnsi="Times New Roman"/>
          <w:sz w:val="17"/>
          <w:szCs w:val="17"/>
        </w:rPr>
        <w:t>Стрижелецкого</w:t>
      </w:r>
      <w:proofErr w:type="spellEnd"/>
      <w:r w:rsidR="009D6D70">
        <w:rPr>
          <w:rFonts w:ascii="Times New Roman" w:hAnsi="Times New Roman"/>
          <w:sz w:val="17"/>
          <w:szCs w:val="17"/>
        </w:rPr>
        <w:t xml:space="preserve"> Валерия Викторовича</w:t>
      </w:r>
      <w:r w:rsidRPr="00D90840">
        <w:rPr>
          <w:rFonts w:ascii="Times New Roman" w:hAnsi="Times New Roman"/>
          <w:sz w:val="17"/>
          <w:szCs w:val="17"/>
        </w:rPr>
        <w:t xml:space="preserve">, действующего на основании </w:t>
      </w:r>
      <w:r w:rsidR="009D6D70">
        <w:rPr>
          <w:rFonts w:ascii="Times New Roman" w:hAnsi="Times New Roman"/>
          <w:sz w:val="17"/>
          <w:szCs w:val="17"/>
        </w:rPr>
        <w:t>Устава</w:t>
      </w:r>
      <w:r w:rsidRPr="00D90840">
        <w:rPr>
          <w:rFonts w:ascii="Times New Roman" w:hAnsi="Times New Roman"/>
          <w:sz w:val="17"/>
          <w:szCs w:val="17"/>
        </w:rPr>
        <w:t xml:space="preserve">, и </w:t>
      </w:r>
      <w:r w:rsidR="009D6D70">
        <w:rPr>
          <w:rFonts w:ascii="Times New Roman" w:hAnsi="Times New Roman"/>
          <w:sz w:val="17"/>
          <w:szCs w:val="17"/>
        </w:rPr>
        <w:t>граждани</w:t>
      </w:r>
      <w:proofErr w:type="gramStart"/>
      <w:r w:rsidR="009D6D70">
        <w:rPr>
          <w:rFonts w:ascii="Times New Roman" w:hAnsi="Times New Roman"/>
          <w:sz w:val="17"/>
          <w:szCs w:val="17"/>
        </w:rPr>
        <w:t>н(</w:t>
      </w:r>
      <w:proofErr w:type="spellStart"/>
      <w:proofErr w:type="gramEnd"/>
      <w:r w:rsidR="009D6D70">
        <w:rPr>
          <w:rFonts w:ascii="Times New Roman" w:hAnsi="Times New Roman"/>
          <w:sz w:val="17"/>
          <w:szCs w:val="17"/>
        </w:rPr>
        <w:t>ка</w:t>
      </w:r>
      <w:proofErr w:type="spellEnd"/>
      <w:r w:rsidR="009D6D70">
        <w:rPr>
          <w:rFonts w:ascii="Times New Roman" w:hAnsi="Times New Roman"/>
          <w:sz w:val="17"/>
          <w:szCs w:val="17"/>
        </w:rPr>
        <w:t>)</w:t>
      </w:r>
      <w:bookmarkStart w:id="5" w:name="fio1"/>
      <w:r w:rsidR="007D709A">
        <w:rPr>
          <w:rFonts w:ascii="Times New Roman" w:hAnsi="Times New Roman"/>
          <w:sz w:val="17"/>
          <w:szCs w:val="17"/>
        </w:rPr>
        <w:t>___________________</w:t>
      </w:r>
      <w:r w:rsidR="00597A2F" w:rsidRPr="00D90840">
        <w:rPr>
          <w:rFonts w:ascii="Times New Roman" w:hAnsi="Times New Roman"/>
          <w:b/>
          <w:sz w:val="17"/>
          <w:szCs w:val="17"/>
        </w:rPr>
        <w:t>]</w:t>
      </w:r>
      <w:bookmarkEnd w:id="5"/>
      <w:r w:rsidRPr="00D90840">
        <w:rPr>
          <w:rFonts w:ascii="Times New Roman" w:hAnsi="Times New Roman"/>
          <w:sz w:val="17"/>
          <w:szCs w:val="17"/>
        </w:rPr>
        <w:t>, именуемый в дальнейшем «</w:t>
      </w:r>
      <w:r w:rsidR="009D6D70">
        <w:rPr>
          <w:rFonts w:ascii="Times New Roman" w:hAnsi="Times New Roman"/>
          <w:sz w:val="17"/>
          <w:szCs w:val="17"/>
        </w:rPr>
        <w:t>ЗАКАЗЧИК</w:t>
      </w:r>
      <w:r w:rsidRPr="00D90840">
        <w:rPr>
          <w:rFonts w:ascii="Times New Roman" w:hAnsi="Times New Roman"/>
          <w:sz w:val="17"/>
          <w:szCs w:val="17"/>
        </w:rPr>
        <w:t xml:space="preserve">», </w:t>
      </w:r>
      <w:r w:rsidR="00E528D8" w:rsidRPr="00E528D8">
        <w:rPr>
          <w:rFonts w:ascii="Times New Roman" w:hAnsi="Times New Roman"/>
          <w:sz w:val="17"/>
          <w:szCs w:val="17"/>
        </w:rPr>
        <w:t>действующий в своих интересах (в интересах /несовершеннолетнего и являющегося его законным представителем/_____________________Ф.И.О., именуемый в дальнейшем «ПОТРЕБИТЕЛЬ»), с другой стороны заключили настоящий договор о нижеследующем:</w:t>
      </w:r>
    </w:p>
    <w:p w:rsidR="003B159F" w:rsidRPr="00D90840" w:rsidRDefault="003B159F" w:rsidP="00BF0D58">
      <w:pPr>
        <w:pStyle w:val="a3"/>
        <w:numPr>
          <w:ilvl w:val="0"/>
          <w:numId w:val="2"/>
        </w:numPr>
        <w:spacing w:before="240" w:after="120" w:line="240" w:lineRule="auto"/>
        <w:ind w:left="284" w:hanging="284"/>
        <w:contextualSpacing w:val="0"/>
        <w:rPr>
          <w:rFonts w:ascii="Times New Roman" w:hAnsi="Times New Roman"/>
          <w:b/>
        </w:rPr>
      </w:pPr>
      <w:r w:rsidRPr="00D90840">
        <w:rPr>
          <w:rFonts w:ascii="Times New Roman" w:hAnsi="Times New Roman"/>
          <w:b/>
        </w:rPr>
        <w:t>ПРЕДМЕТ ДОГОВОРА</w:t>
      </w:r>
    </w:p>
    <w:p w:rsidR="00DD5340" w:rsidRDefault="009D6D70" w:rsidP="008222C1">
      <w:pPr>
        <w:pStyle w:val="a3"/>
        <w:numPr>
          <w:ilvl w:val="1"/>
          <w:numId w:val="2"/>
        </w:numPr>
        <w:spacing w:line="240" w:lineRule="auto"/>
        <w:ind w:left="284" w:hanging="284"/>
        <w:jc w:val="both"/>
        <w:rPr>
          <w:rFonts w:ascii="Times New Roman" w:hAnsi="Times New Roman"/>
          <w:sz w:val="17"/>
          <w:szCs w:val="17"/>
        </w:rPr>
      </w:pPr>
      <w:r w:rsidRPr="009D6D70">
        <w:rPr>
          <w:rFonts w:ascii="Times New Roman" w:hAnsi="Times New Roman"/>
          <w:sz w:val="17"/>
          <w:szCs w:val="17"/>
        </w:rPr>
        <w:t xml:space="preserve">ИСПОЛНИТЕЛЬ </w:t>
      </w:r>
      <w:r w:rsidR="00DD5340" w:rsidRPr="009D6D70">
        <w:rPr>
          <w:rFonts w:ascii="Times New Roman" w:hAnsi="Times New Roman"/>
          <w:sz w:val="17"/>
          <w:szCs w:val="17"/>
        </w:rPr>
        <w:t xml:space="preserve">принимает  на себя обязательства оказать </w:t>
      </w:r>
      <w:r w:rsidR="00E528D8" w:rsidRPr="00E528D8">
        <w:rPr>
          <w:rFonts w:ascii="Times New Roman" w:hAnsi="Times New Roman"/>
          <w:sz w:val="17"/>
          <w:szCs w:val="17"/>
        </w:rPr>
        <w:t>ЗАКАЗЧИК</w:t>
      </w:r>
      <w:proofErr w:type="gramStart"/>
      <w:r w:rsidR="00E528D8" w:rsidRPr="00E528D8">
        <w:rPr>
          <w:rFonts w:ascii="Times New Roman" w:hAnsi="Times New Roman"/>
          <w:sz w:val="17"/>
          <w:szCs w:val="17"/>
        </w:rPr>
        <w:t>У(</w:t>
      </w:r>
      <w:proofErr w:type="gramEnd"/>
      <w:r w:rsidR="00E528D8" w:rsidRPr="00E528D8">
        <w:rPr>
          <w:rFonts w:ascii="Times New Roman" w:hAnsi="Times New Roman"/>
          <w:sz w:val="17"/>
          <w:szCs w:val="17"/>
        </w:rPr>
        <w:t>ПОТРЕБИТЕЛЮ) </w:t>
      </w:r>
      <w:r>
        <w:rPr>
          <w:rFonts w:ascii="Times New Roman" w:hAnsi="Times New Roman"/>
          <w:sz w:val="17"/>
          <w:szCs w:val="17"/>
        </w:rPr>
        <w:t xml:space="preserve">по его желанию и/или сверх Территориальной программы государственных гарантий бесплатной медицинской помощи, возмездные услуги </w:t>
      </w:r>
      <w:r w:rsidR="00E528D8" w:rsidRPr="00E528D8">
        <w:rPr>
          <w:rFonts w:ascii="Times New Roman" w:hAnsi="Times New Roman"/>
          <w:sz w:val="17"/>
          <w:szCs w:val="17"/>
        </w:rPr>
        <w:t> (далее по тексту «возмездные услуги»):</w:t>
      </w:r>
    </w:p>
    <w:p w:rsidR="0044662E" w:rsidRPr="009D6D70" w:rsidRDefault="0044662E" w:rsidP="0044662E">
      <w:pPr>
        <w:pStyle w:val="a3"/>
        <w:spacing w:line="160" w:lineRule="exact"/>
        <w:ind w:left="142"/>
        <w:rPr>
          <w:rFonts w:ascii="Times New Roman" w:hAnsi="Times New Roman"/>
          <w:sz w:val="17"/>
          <w:szCs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426"/>
        <w:gridCol w:w="3118"/>
        <w:gridCol w:w="1560"/>
        <w:gridCol w:w="1134"/>
        <w:gridCol w:w="1134"/>
        <w:gridCol w:w="567"/>
        <w:gridCol w:w="992"/>
      </w:tblGrid>
      <w:tr w:rsidR="0044662E" w:rsidRPr="0044662E" w:rsidTr="00124EF0">
        <w:tc>
          <w:tcPr>
            <w:tcW w:w="672" w:type="dxa"/>
            <w:shd w:val="clear" w:color="auto" w:fill="auto"/>
            <w:vAlign w:val="center"/>
          </w:tcPr>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 xml:space="preserve">№ </w:t>
            </w:r>
            <w:proofErr w:type="gramStart"/>
            <w:r w:rsidRPr="0044662E">
              <w:rPr>
                <w:rFonts w:ascii="Times New Roman" w:hAnsi="Times New Roman"/>
                <w:sz w:val="17"/>
                <w:szCs w:val="17"/>
              </w:rPr>
              <w:t>п</w:t>
            </w:r>
            <w:proofErr w:type="gramEnd"/>
            <w:r w:rsidRPr="0044662E">
              <w:rPr>
                <w:rFonts w:ascii="Times New Roman" w:hAnsi="Times New Roman"/>
                <w:sz w:val="17"/>
                <w:szCs w:val="17"/>
              </w:rPr>
              <w:t>/п</w:t>
            </w:r>
          </w:p>
        </w:tc>
        <w:tc>
          <w:tcPr>
            <w:tcW w:w="1426" w:type="dxa"/>
            <w:vAlign w:val="center"/>
          </w:tcPr>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Код</w:t>
            </w:r>
          </w:p>
        </w:tc>
        <w:tc>
          <w:tcPr>
            <w:tcW w:w="3118" w:type="dxa"/>
            <w:shd w:val="clear" w:color="auto" w:fill="auto"/>
            <w:vAlign w:val="center"/>
          </w:tcPr>
          <w:p w:rsidR="0044662E" w:rsidRPr="0044662E" w:rsidRDefault="0044662E" w:rsidP="0044662E">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Программа предоставляемых услуг</w:t>
            </w:r>
          </w:p>
        </w:tc>
        <w:tc>
          <w:tcPr>
            <w:tcW w:w="1560" w:type="dxa"/>
            <w:vAlign w:val="center"/>
          </w:tcPr>
          <w:p w:rsidR="0044662E" w:rsidRPr="0044662E" w:rsidRDefault="0044662E" w:rsidP="0044662E">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Отделение,</w:t>
            </w:r>
          </w:p>
          <w:p w:rsidR="0044662E" w:rsidRPr="0044662E" w:rsidRDefault="0044662E" w:rsidP="0044662E">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ответственный</w:t>
            </w:r>
          </w:p>
        </w:tc>
        <w:tc>
          <w:tcPr>
            <w:tcW w:w="1134" w:type="dxa"/>
            <w:shd w:val="clear" w:color="auto" w:fill="auto"/>
            <w:vAlign w:val="center"/>
          </w:tcPr>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Дата</w:t>
            </w:r>
          </w:p>
          <w:p w:rsid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начала/</w:t>
            </w:r>
          </w:p>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конца</w:t>
            </w:r>
          </w:p>
        </w:tc>
        <w:tc>
          <w:tcPr>
            <w:tcW w:w="1134" w:type="dxa"/>
            <w:shd w:val="clear" w:color="auto" w:fill="auto"/>
            <w:vAlign w:val="center"/>
          </w:tcPr>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Стоимость,</w:t>
            </w:r>
          </w:p>
          <w:p w:rsidR="0044662E" w:rsidRPr="0044662E" w:rsidRDefault="0044662E" w:rsidP="00597A2F">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руб.</w:t>
            </w:r>
          </w:p>
        </w:tc>
        <w:tc>
          <w:tcPr>
            <w:tcW w:w="567" w:type="dxa"/>
            <w:vAlign w:val="center"/>
          </w:tcPr>
          <w:p w:rsidR="0044662E" w:rsidRPr="0044662E" w:rsidRDefault="0044662E" w:rsidP="00597A2F">
            <w:pPr>
              <w:pStyle w:val="a3"/>
              <w:spacing w:after="0" w:line="240" w:lineRule="auto"/>
              <w:ind w:left="0"/>
              <w:jc w:val="center"/>
              <w:rPr>
                <w:rFonts w:ascii="Times New Roman" w:hAnsi="Times New Roman"/>
                <w:sz w:val="17"/>
                <w:szCs w:val="17"/>
              </w:rPr>
            </w:pPr>
            <w:r>
              <w:rPr>
                <w:rFonts w:ascii="Times New Roman" w:hAnsi="Times New Roman"/>
                <w:sz w:val="17"/>
                <w:szCs w:val="17"/>
              </w:rPr>
              <w:t>Кол-во</w:t>
            </w:r>
          </w:p>
        </w:tc>
        <w:tc>
          <w:tcPr>
            <w:tcW w:w="992" w:type="dxa"/>
            <w:shd w:val="clear" w:color="auto" w:fill="auto"/>
            <w:vAlign w:val="center"/>
          </w:tcPr>
          <w:p w:rsidR="0044662E" w:rsidRDefault="0044662E" w:rsidP="00597A2F">
            <w:pPr>
              <w:pStyle w:val="a3"/>
              <w:spacing w:after="0" w:line="240" w:lineRule="auto"/>
              <w:ind w:left="0"/>
              <w:jc w:val="center"/>
              <w:rPr>
                <w:rFonts w:ascii="Times New Roman" w:hAnsi="Times New Roman"/>
                <w:sz w:val="17"/>
                <w:szCs w:val="17"/>
              </w:rPr>
            </w:pPr>
            <w:r>
              <w:rPr>
                <w:rFonts w:ascii="Times New Roman" w:hAnsi="Times New Roman"/>
                <w:sz w:val="17"/>
                <w:szCs w:val="17"/>
              </w:rPr>
              <w:t>Сумма,</w:t>
            </w:r>
          </w:p>
          <w:p w:rsidR="0044662E" w:rsidRPr="0044662E" w:rsidRDefault="0044662E" w:rsidP="00597A2F">
            <w:pPr>
              <w:pStyle w:val="a3"/>
              <w:spacing w:after="0" w:line="240" w:lineRule="auto"/>
              <w:ind w:left="0"/>
              <w:jc w:val="center"/>
              <w:rPr>
                <w:rFonts w:ascii="Times New Roman" w:hAnsi="Times New Roman"/>
                <w:sz w:val="17"/>
                <w:szCs w:val="17"/>
              </w:rPr>
            </w:pPr>
            <w:r>
              <w:rPr>
                <w:rFonts w:ascii="Times New Roman" w:hAnsi="Times New Roman"/>
                <w:sz w:val="17"/>
                <w:szCs w:val="17"/>
              </w:rPr>
              <w:t>руб.</w:t>
            </w:r>
          </w:p>
        </w:tc>
      </w:tr>
      <w:tr w:rsidR="0044662E" w:rsidRPr="000C3719" w:rsidTr="00CB262A">
        <w:tc>
          <w:tcPr>
            <w:tcW w:w="672" w:type="dxa"/>
            <w:shd w:val="clear" w:color="auto" w:fill="auto"/>
            <w:tcMar>
              <w:left w:w="0" w:type="dxa"/>
              <w:right w:w="0" w:type="dxa"/>
            </w:tcMar>
            <w:vAlign w:val="center"/>
          </w:tcPr>
          <w:p w:rsidR="0044662E" w:rsidRPr="000C3719" w:rsidRDefault="0044662E" w:rsidP="00CB262A">
            <w:pPr>
              <w:pStyle w:val="a3"/>
              <w:spacing w:after="0" w:line="240" w:lineRule="auto"/>
              <w:ind w:left="0"/>
              <w:jc w:val="center"/>
              <w:rPr>
                <w:rFonts w:ascii="Times New Roman" w:hAnsi="Times New Roman"/>
                <w:sz w:val="18"/>
                <w:szCs w:val="18"/>
              </w:rPr>
            </w:pPr>
            <w:bookmarkStart w:id="6" w:name="T_1"/>
            <w:r w:rsidRPr="000C3719">
              <w:rPr>
                <w:rFonts w:ascii="Times New Roman" w:hAnsi="Times New Roman"/>
                <w:sz w:val="18"/>
                <w:szCs w:val="18"/>
              </w:rPr>
              <w:t>[</w:t>
            </w:r>
            <w:r w:rsidRPr="000C3719">
              <w:rPr>
                <w:rFonts w:ascii="Times New Roman" w:hAnsi="Times New Roman"/>
                <w:sz w:val="18"/>
                <w:szCs w:val="18"/>
                <w:lang w:val="en-US"/>
              </w:rPr>
              <w:t>T</w:t>
            </w:r>
            <w:r w:rsidRPr="000C3719">
              <w:rPr>
                <w:rFonts w:ascii="Times New Roman" w:hAnsi="Times New Roman"/>
                <w:sz w:val="18"/>
                <w:szCs w:val="18"/>
              </w:rPr>
              <w:t>_1]</w:t>
            </w:r>
            <w:bookmarkEnd w:id="6"/>
          </w:p>
        </w:tc>
        <w:tc>
          <w:tcPr>
            <w:tcW w:w="1426" w:type="dxa"/>
            <w:tcMar>
              <w:left w:w="0" w:type="dxa"/>
              <w:right w:w="0" w:type="dxa"/>
            </w:tcMar>
            <w:vAlign w:val="center"/>
          </w:tcPr>
          <w:p w:rsidR="0044662E" w:rsidRPr="000C3719" w:rsidRDefault="0044662E" w:rsidP="00597A2F">
            <w:pPr>
              <w:pStyle w:val="a3"/>
              <w:spacing w:after="0" w:line="240" w:lineRule="auto"/>
              <w:ind w:left="0"/>
              <w:rPr>
                <w:rFonts w:ascii="Times New Roman" w:hAnsi="Times New Roman"/>
                <w:sz w:val="18"/>
                <w:szCs w:val="18"/>
              </w:rPr>
            </w:pPr>
          </w:p>
        </w:tc>
        <w:tc>
          <w:tcPr>
            <w:tcW w:w="3118" w:type="dxa"/>
            <w:shd w:val="clear" w:color="auto" w:fill="auto"/>
            <w:tcMar>
              <w:left w:w="0" w:type="dxa"/>
              <w:right w:w="0" w:type="dxa"/>
            </w:tcMar>
            <w:vAlign w:val="center"/>
          </w:tcPr>
          <w:p w:rsidR="0044662E" w:rsidRPr="000C3719" w:rsidRDefault="0044662E" w:rsidP="00597A2F">
            <w:pPr>
              <w:pStyle w:val="a3"/>
              <w:spacing w:after="0" w:line="240" w:lineRule="auto"/>
              <w:ind w:left="0"/>
              <w:rPr>
                <w:rFonts w:ascii="Times New Roman" w:hAnsi="Times New Roman"/>
                <w:sz w:val="18"/>
                <w:szCs w:val="18"/>
              </w:rPr>
            </w:pPr>
          </w:p>
        </w:tc>
        <w:tc>
          <w:tcPr>
            <w:tcW w:w="1560" w:type="dxa"/>
            <w:tcMar>
              <w:left w:w="0" w:type="dxa"/>
              <w:right w:w="0" w:type="dxa"/>
            </w:tcMar>
            <w:vAlign w:val="center"/>
          </w:tcPr>
          <w:p w:rsidR="0044662E" w:rsidRPr="000C3719" w:rsidRDefault="0044662E" w:rsidP="0044662E">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0" w:type="dxa"/>
            </w:tcMar>
            <w:vAlign w:val="center"/>
          </w:tcPr>
          <w:p w:rsidR="0044662E" w:rsidRPr="000C3719" w:rsidRDefault="0044662E" w:rsidP="0040371D">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28" w:type="dxa"/>
            </w:tcMar>
            <w:vAlign w:val="center"/>
          </w:tcPr>
          <w:p w:rsidR="0044662E" w:rsidRPr="000C3719" w:rsidRDefault="0044662E" w:rsidP="0040371D">
            <w:pPr>
              <w:pStyle w:val="a3"/>
              <w:spacing w:after="0" w:line="240" w:lineRule="auto"/>
              <w:ind w:left="0"/>
              <w:jc w:val="right"/>
              <w:rPr>
                <w:rFonts w:ascii="Times New Roman" w:hAnsi="Times New Roman"/>
                <w:sz w:val="18"/>
                <w:szCs w:val="18"/>
              </w:rPr>
            </w:pPr>
          </w:p>
        </w:tc>
        <w:tc>
          <w:tcPr>
            <w:tcW w:w="567" w:type="dxa"/>
            <w:tcMar>
              <w:left w:w="0" w:type="dxa"/>
              <w:right w:w="0" w:type="dxa"/>
            </w:tcMar>
            <w:vAlign w:val="center"/>
          </w:tcPr>
          <w:p w:rsidR="0044662E" w:rsidRPr="000C3719" w:rsidRDefault="0044662E" w:rsidP="0040371D">
            <w:pPr>
              <w:pStyle w:val="a3"/>
              <w:spacing w:after="0" w:line="240" w:lineRule="auto"/>
              <w:ind w:left="0"/>
              <w:jc w:val="center"/>
              <w:rPr>
                <w:rFonts w:ascii="Times New Roman" w:hAnsi="Times New Roman"/>
                <w:sz w:val="18"/>
                <w:szCs w:val="18"/>
              </w:rPr>
            </w:pPr>
          </w:p>
        </w:tc>
        <w:tc>
          <w:tcPr>
            <w:tcW w:w="992" w:type="dxa"/>
            <w:shd w:val="clear" w:color="auto" w:fill="auto"/>
            <w:tcMar>
              <w:left w:w="0" w:type="dxa"/>
              <w:right w:w="28" w:type="dxa"/>
            </w:tcMar>
            <w:vAlign w:val="center"/>
          </w:tcPr>
          <w:p w:rsidR="0044662E" w:rsidRPr="000C3719" w:rsidRDefault="0044662E" w:rsidP="0040371D">
            <w:pPr>
              <w:pStyle w:val="a3"/>
              <w:spacing w:after="0" w:line="240" w:lineRule="auto"/>
              <w:ind w:left="0"/>
              <w:jc w:val="right"/>
              <w:rPr>
                <w:rFonts w:ascii="Times New Roman" w:hAnsi="Times New Roman"/>
                <w:sz w:val="18"/>
                <w:szCs w:val="18"/>
              </w:rPr>
            </w:pPr>
          </w:p>
        </w:tc>
      </w:tr>
    </w:tbl>
    <w:p w:rsidR="00DD5340" w:rsidRPr="00D90840" w:rsidRDefault="00DD5340" w:rsidP="00DD5340">
      <w:pPr>
        <w:pStyle w:val="a3"/>
        <w:ind w:left="1440"/>
        <w:rPr>
          <w:rFonts w:ascii="Times New Roman" w:hAnsi="Times New Roman"/>
          <w:sz w:val="20"/>
          <w:szCs w:val="20"/>
        </w:rPr>
      </w:pP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r>
      <w:r w:rsidRPr="00D90840">
        <w:rPr>
          <w:rFonts w:ascii="Times New Roman" w:hAnsi="Times New Roman"/>
          <w:sz w:val="20"/>
          <w:szCs w:val="20"/>
        </w:rPr>
        <w:tab/>
        <w:t>Итого:</w:t>
      </w:r>
      <w:r w:rsidRPr="00D90840">
        <w:rPr>
          <w:rFonts w:ascii="Times New Roman" w:hAnsi="Times New Roman"/>
          <w:sz w:val="20"/>
          <w:szCs w:val="20"/>
        </w:rPr>
        <w:tab/>
      </w:r>
      <w:r w:rsidRPr="00D90840">
        <w:rPr>
          <w:rFonts w:ascii="Times New Roman" w:hAnsi="Times New Roman"/>
          <w:sz w:val="20"/>
          <w:szCs w:val="20"/>
        </w:rPr>
        <w:tab/>
      </w:r>
    </w:p>
    <w:p w:rsidR="00DD5340" w:rsidRPr="007D709A" w:rsidRDefault="00DD5340" w:rsidP="00DD5340">
      <w:pPr>
        <w:pStyle w:val="a3"/>
        <w:ind w:left="142"/>
        <w:rPr>
          <w:rFonts w:ascii="Times New Roman" w:hAnsi="Times New Roman"/>
          <w:sz w:val="20"/>
          <w:szCs w:val="20"/>
        </w:rPr>
      </w:pPr>
      <w:r w:rsidRPr="00D90840">
        <w:rPr>
          <w:rFonts w:ascii="Times New Roman" w:hAnsi="Times New Roman"/>
          <w:sz w:val="20"/>
          <w:szCs w:val="20"/>
        </w:rPr>
        <w:t xml:space="preserve">Сумма прописью: </w:t>
      </w:r>
      <w:r w:rsidR="007D709A">
        <w:rPr>
          <w:rFonts w:ascii="Times New Roman" w:hAnsi="Times New Roman"/>
          <w:b/>
          <w:i/>
          <w:sz w:val="20"/>
          <w:szCs w:val="20"/>
        </w:rPr>
        <w:t>_______________</w:t>
      </w:r>
    </w:p>
    <w:p w:rsidR="00E528D8" w:rsidRPr="00E528D8" w:rsidRDefault="00F31EBA" w:rsidP="00F31EBA">
      <w:pPr>
        <w:pStyle w:val="a3"/>
        <w:spacing w:before="240" w:after="120" w:line="240" w:lineRule="auto"/>
        <w:ind w:left="284"/>
        <w:contextualSpacing w:val="0"/>
        <w:rPr>
          <w:rFonts w:ascii="Times New Roman" w:hAnsi="Times New Roman"/>
          <w:b/>
        </w:rPr>
      </w:pPr>
      <w:r>
        <w:rPr>
          <w:rFonts w:ascii="Times New Roman" w:hAnsi="Times New Roman"/>
          <w:sz w:val="17"/>
          <w:szCs w:val="17"/>
        </w:rPr>
        <w:t>1.2</w:t>
      </w:r>
      <w:r>
        <w:rPr>
          <w:rFonts w:ascii="Times New Roman" w:hAnsi="Times New Roman"/>
          <w:sz w:val="17"/>
          <w:szCs w:val="17"/>
        </w:rPr>
        <w:tab/>
      </w:r>
      <w:r w:rsidR="00E528D8" w:rsidRPr="00E528D8">
        <w:rPr>
          <w:rFonts w:ascii="Times New Roman" w:hAnsi="Times New Roman"/>
          <w:sz w:val="17"/>
          <w:szCs w:val="17"/>
        </w:rPr>
        <w:t>ЗАКАЗЧИК обязан оплатить оказанные ИСПОЛНИТЕЛЕМ возмездные услуги в сроки и в порядке, предусмотренном в пункте 3 настоящего Договора.</w:t>
      </w:r>
    </w:p>
    <w:p w:rsidR="00DD5340" w:rsidRPr="00D90840" w:rsidRDefault="00A207D0" w:rsidP="00BF0D58">
      <w:pPr>
        <w:pStyle w:val="a3"/>
        <w:numPr>
          <w:ilvl w:val="0"/>
          <w:numId w:val="2"/>
        </w:numPr>
        <w:spacing w:before="240" w:after="120" w:line="240" w:lineRule="auto"/>
        <w:ind w:left="284" w:hanging="284"/>
        <w:contextualSpacing w:val="0"/>
        <w:rPr>
          <w:rFonts w:ascii="Times New Roman" w:hAnsi="Times New Roman"/>
          <w:b/>
        </w:rPr>
      </w:pPr>
      <w:r>
        <w:rPr>
          <w:rFonts w:ascii="Times New Roman" w:hAnsi="Times New Roman"/>
          <w:b/>
        </w:rPr>
        <w:t>УСЛОВИЯ И СРОК ПРЕДОСТАВЛЕНИЯ УСЛУГ ПО ДОГОВОРУ</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 xml:space="preserve">Возмездные услуги оказываются на основе добровольного волеизъявления ЗАКАЗЧИКА приобрести такие услуги на платной основе за счет собственных средств. </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ЗАКАЗЧИ</w:t>
      </w:r>
      <w:proofErr w:type="gramStart"/>
      <w:r w:rsidRPr="004C688F">
        <w:rPr>
          <w:sz w:val="17"/>
          <w:szCs w:val="17"/>
        </w:rPr>
        <w:t>К(</w:t>
      </w:r>
      <w:proofErr w:type="gramEnd"/>
      <w:r w:rsidRPr="004C688F">
        <w:rPr>
          <w:sz w:val="17"/>
          <w:szCs w:val="17"/>
        </w:rPr>
        <w:t>ПОТРЕБИТЕЛЬ) подтверждает, что ему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рамках Территориальной программы государственных гарантий бесплатного оказания гражданам медицинской помощи. Настоящим Заказчик подтверждает, что добровольно отказывается от альтернативной возможности получения данного вида медицинской помощи за счет средств, предусмотренных Программой государственных гарантий бесплатного оказания гражданам медицинской помощи.</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В случае, если при предоставлении указанных в настоящем договоре возмездных услуг потребуется предоставление ЗАКАЗЧИК</w:t>
      </w:r>
      <w:proofErr w:type="gramStart"/>
      <w:r w:rsidRPr="004C688F">
        <w:rPr>
          <w:sz w:val="17"/>
          <w:szCs w:val="17"/>
        </w:rPr>
        <w:t>У(</w:t>
      </w:r>
      <w:proofErr w:type="gramEnd"/>
      <w:r w:rsidRPr="004C688F">
        <w:rPr>
          <w:sz w:val="17"/>
          <w:szCs w:val="17"/>
        </w:rPr>
        <w:t xml:space="preserve">ПОТРЕБИТЕЛЮ) дополнительных медицинских услуг, то их предоставление оформляется путем заключения нового договора (кроме медицинских услуг по экстренным показаниям для устранения угрозы жизни,  при внезапных острых заболеваниях). </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 xml:space="preserve">ИСПОЛНИТЕЛЬ обеспечивает режим конфиденциальности и врачебной тайны в соответствие с действующим законодательством РФ. </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 xml:space="preserve"> ИСПОЛНИТЕЛЬ оказывает услуги ЗАКАЗЧИК</w:t>
      </w:r>
      <w:proofErr w:type="gramStart"/>
      <w:r w:rsidRPr="004C688F">
        <w:rPr>
          <w:sz w:val="17"/>
          <w:szCs w:val="17"/>
        </w:rPr>
        <w:t>У(</w:t>
      </w:r>
      <w:proofErr w:type="gramEnd"/>
      <w:r w:rsidRPr="004C688F">
        <w:rPr>
          <w:sz w:val="17"/>
          <w:szCs w:val="17"/>
        </w:rPr>
        <w:t>ПОТРЕБИТЕЛЮ) на отделении ________________ с ____________ в течение __________ дней.</w:t>
      </w:r>
    </w:p>
    <w:p w:rsidR="00F31EBA" w:rsidRPr="004C688F" w:rsidRDefault="00F31EBA" w:rsidP="004C688F">
      <w:pPr>
        <w:pStyle w:val="a5"/>
        <w:numPr>
          <w:ilvl w:val="1"/>
          <w:numId w:val="2"/>
        </w:numPr>
        <w:tabs>
          <w:tab w:val="left" w:pos="284"/>
        </w:tabs>
        <w:ind w:left="0" w:firstLine="0"/>
        <w:rPr>
          <w:sz w:val="17"/>
          <w:szCs w:val="17"/>
        </w:rPr>
      </w:pPr>
      <w:r w:rsidRPr="004C688F">
        <w:rPr>
          <w:sz w:val="17"/>
          <w:szCs w:val="17"/>
        </w:rPr>
        <w:t xml:space="preserve"> Ответственный за исполнение программы предоставляемых услуг врач _____________________________.</w:t>
      </w:r>
    </w:p>
    <w:p w:rsidR="00A6347A" w:rsidRPr="00D90840" w:rsidRDefault="00265B1F" w:rsidP="00BF0D58">
      <w:pPr>
        <w:pStyle w:val="a3"/>
        <w:numPr>
          <w:ilvl w:val="0"/>
          <w:numId w:val="2"/>
        </w:numPr>
        <w:spacing w:before="240" w:after="120" w:line="240" w:lineRule="auto"/>
        <w:ind w:left="284" w:hanging="284"/>
        <w:contextualSpacing w:val="0"/>
        <w:rPr>
          <w:rFonts w:ascii="Times New Roman" w:hAnsi="Times New Roman"/>
          <w:b/>
        </w:rPr>
      </w:pPr>
      <w:r>
        <w:rPr>
          <w:rFonts w:ascii="Times New Roman" w:hAnsi="Times New Roman"/>
          <w:b/>
        </w:rPr>
        <w:t>СТОИМОСТЬ РАБОТ И ПОРЯДОК РАСЧЕТА</w:t>
      </w:r>
    </w:p>
    <w:p w:rsidR="00265B1F" w:rsidRDefault="00265B1F"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 xml:space="preserve">Стоимость работ, указанных в пункте 1.1, определяется в соответствии с прейскурантом "ИСПОЛНИТЕЛЯ" и составляет </w:t>
      </w:r>
      <w:bookmarkStart w:id="7" w:name="TOTAL2"/>
      <w:r w:rsidRPr="00265B1F">
        <w:rPr>
          <w:rFonts w:ascii="Times New Roman" w:hAnsi="Times New Roman"/>
          <w:sz w:val="17"/>
          <w:szCs w:val="17"/>
        </w:rPr>
        <w:t>[</w:t>
      </w:r>
      <w:r w:rsidR="008C6823" w:rsidRPr="008C6823">
        <w:rPr>
          <w:rFonts w:ascii="Times New Roman" w:hAnsi="Times New Roman"/>
          <w:sz w:val="17"/>
          <w:szCs w:val="17"/>
        </w:rPr>
        <w:t>TOTAL2</w:t>
      </w:r>
      <w:r w:rsidRPr="00265B1F">
        <w:rPr>
          <w:rFonts w:ascii="Times New Roman" w:hAnsi="Times New Roman"/>
          <w:sz w:val="17"/>
          <w:szCs w:val="17"/>
        </w:rPr>
        <w:t>]</w:t>
      </w:r>
      <w:bookmarkEnd w:id="7"/>
      <w:r>
        <w:rPr>
          <w:rFonts w:ascii="Times New Roman" w:hAnsi="Times New Roman"/>
          <w:sz w:val="17"/>
          <w:szCs w:val="17"/>
        </w:rPr>
        <w:t>. НДС не облагается.</w:t>
      </w:r>
    </w:p>
    <w:p w:rsidR="00265B1F" w:rsidRPr="00265B1F" w:rsidRDefault="00265B1F"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 xml:space="preserve">"ЗАКАЗЧИК" обязан произвести оплату услуг в кассу "ИСПОЛНИТЕЛЯ" в размере </w:t>
      </w:r>
      <w:bookmarkStart w:id="8" w:name="TOTAL3"/>
      <w:r w:rsidRPr="00265B1F">
        <w:rPr>
          <w:rFonts w:ascii="Times New Roman" w:hAnsi="Times New Roman"/>
          <w:sz w:val="17"/>
          <w:szCs w:val="17"/>
        </w:rPr>
        <w:t>[</w:t>
      </w:r>
      <w:r w:rsidR="008C6823" w:rsidRPr="008C6823">
        <w:rPr>
          <w:rFonts w:ascii="Times New Roman" w:hAnsi="Times New Roman"/>
          <w:sz w:val="17"/>
          <w:szCs w:val="17"/>
          <w:lang w:val="en-US"/>
        </w:rPr>
        <w:t>TOTAL</w:t>
      </w:r>
      <w:r w:rsidR="008C6823" w:rsidRPr="008C6823">
        <w:rPr>
          <w:rFonts w:ascii="Times New Roman" w:hAnsi="Times New Roman"/>
          <w:sz w:val="17"/>
          <w:szCs w:val="17"/>
        </w:rPr>
        <w:t>3</w:t>
      </w:r>
      <w:r w:rsidRPr="00265B1F">
        <w:rPr>
          <w:rFonts w:ascii="Times New Roman" w:hAnsi="Times New Roman"/>
          <w:sz w:val="17"/>
          <w:szCs w:val="17"/>
        </w:rPr>
        <w:t>]</w:t>
      </w:r>
      <w:bookmarkEnd w:id="8"/>
      <w:r>
        <w:rPr>
          <w:rFonts w:ascii="Times New Roman" w:hAnsi="Times New Roman"/>
          <w:sz w:val="17"/>
          <w:szCs w:val="17"/>
        </w:rPr>
        <w:t>.</w:t>
      </w:r>
    </w:p>
    <w:p w:rsidR="004C688F" w:rsidRPr="004C688F" w:rsidRDefault="004C688F" w:rsidP="004C688F">
      <w:pPr>
        <w:pStyle w:val="a3"/>
        <w:numPr>
          <w:ilvl w:val="1"/>
          <w:numId w:val="2"/>
        </w:numPr>
        <w:spacing w:line="240" w:lineRule="auto"/>
        <w:ind w:left="284" w:hanging="284"/>
        <w:jc w:val="both"/>
        <w:rPr>
          <w:rFonts w:ascii="Times New Roman" w:hAnsi="Times New Roman"/>
          <w:sz w:val="17"/>
          <w:szCs w:val="17"/>
        </w:rPr>
      </w:pPr>
      <w:r w:rsidRPr="004C688F">
        <w:rPr>
          <w:rFonts w:ascii="Times New Roman" w:hAnsi="Times New Roman"/>
          <w:sz w:val="17"/>
          <w:szCs w:val="17"/>
        </w:rPr>
        <w:t>Возврат денежных средств ИСПОЛНИТЕЛЕМ осуществляется по письменному заявлению ЗАКАЗЧИКА при наличии настоящего Договора и кассового чека в случае: 1) неоказания ИСПОЛНИТЕЛЕМ платной услуги; 2) превышения суммы внесенного аванса над фактической стоимостью оказанных услуг.</w:t>
      </w:r>
    </w:p>
    <w:p w:rsidR="00987964" w:rsidRPr="00D90840" w:rsidRDefault="00987964" w:rsidP="00BF0D58">
      <w:pPr>
        <w:pStyle w:val="a3"/>
        <w:numPr>
          <w:ilvl w:val="0"/>
          <w:numId w:val="2"/>
        </w:numPr>
        <w:spacing w:before="240" w:after="120" w:line="240" w:lineRule="auto"/>
        <w:ind w:left="284" w:hanging="284"/>
        <w:contextualSpacing w:val="0"/>
        <w:rPr>
          <w:rFonts w:ascii="Times New Roman" w:hAnsi="Times New Roman"/>
          <w:b/>
        </w:rPr>
      </w:pPr>
      <w:r w:rsidRPr="00D90840">
        <w:rPr>
          <w:rFonts w:ascii="Times New Roman" w:hAnsi="Times New Roman"/>
          <w:b/>
        </w:rPr>
        <w:t>ОБЯЗАННОСТИ СТОРОН</w:t>
      </w:r>
    </w:p>
    <w:p w:rsidR="00987964" w:rsidRPr="00D90840" w:rsidRDefault="00DF61CA"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w:t>
      </w:r>
      <w:r w:rsidR="00987964" w:rsidRPr="00D90840">
        <w:rPr>
          <w:rFonts w:ascii="Times New Roman" w:hAnsi="Times New Roman"/>
          <w:sz w:val="17"/>
          <w:szCs w:val="17"/>
        </w:rPr>
        <w:t xml:space="preserve"> обяз</w:t>
      </w:r>
      <w:r>
        <w:rPr>
          <w:rFonts w:ascii="Times New Roman" w:hAnsi="Times New Roman"/>
          <w:sz w:val="17"/>
          <w:szCs w:val="17"/>
        </w:rPr>
        <w:t>ан</w:t>
      </w:r>
      <w:r w:rsidR="00987964" w:rsidRPr="00D90840">
        <w:rPr>
          <w:rFonts w:ascii="Times New Roman" w:hAnsi="Times New Roman"/>
          <w:sz w:val="17"/>
          <w:szCs w:val="17"/>
        </w:rPr>
        <w:t>:</w:t>
      </w:r>
    </w:p>
    <w:p w:rsidR="00987964" w:rsidRPr="00D90840" w:rsidRDefault="00987964" w:rsidP="004C688F">
      <w:pPr>
        <w:pStyle w:val="a3"/>
        <w:numPr>
          <w:ilvl w:val="2"/>
          <w:numId w:val="2"/>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соответствие предоставляемых медицинских услуг </w:t>
      </w:r>
      <w:r w:rsidR="00DF61CA">
        <w:rPr>
          <w:rFonts w:ascii="Times New Roman" w:hAnsi="Times New Roman"/>
          <w:sz w:val="17"/>
          <w:szCs w:val="17"/>
        </w:rPr>
        <w:t>лицензии учреждения и требованиям</w:t>
      </w:r>
      <w:r w:rsidRPr="00D90840">
        <w:rPr>
          <w:rFonts w:ascii="Times New Roman" w:hAnsi="Times New Roman"/>
          <w:sz w:val="17"/>
          <w:szCs w:val="17"/>
        </w:rPr>
        <w:t>, предъявляемым к методам диагностики, профилактики и лечения, разрешенным на территории РФ;</w:t>
      </w:r>
    </w:p>
    <w:p w:rsidR="00987964" w:rsidRDefault="008A6A58" w:rsidP="004C688F">
      <w:pPr>
        <w:pStyle w:val="a3"/>
        <w:numPr>
          <w:ilvl w:val="2"/>
          <w:numId w:val="2"/>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w:t>
      </w:r>
      <w:r w:rsidR="004C688F" w:rsidRPr="004C688F">
        <w:rPr>
          <w:rFonts w:ascii="Times New Roman" w:hAnsi="Times New Roman"/>
          <w:sz w:val="17"/>
          <w:szCs w:val="17"/>
        </w:rPr>
        <w:t xml:space="preserve">ПОТРЕБИТЕЛЯ </w:t>
      </w:r>
      <w:r w:rsidR="00DF61CA">
        <w:rPr>
          <w:rFonts w:ascii="Times New Roman" w:hAnsi="Times New Roman"/>
          <w:sz w:val="17"/>
          <w:szCs w:val="17"/>
        </w:rPr>
        <w:t>доступной информацией</w:t>
      </w:r>
      <w:r w:rsidRPr="00D90840">
        <w:rPr>
          <w:rFonts w:ascii="Times New Roman" w:hAnsi="Times New Roman"/>
          <w:sz w:val="17"/>
          <w:szCs w:val="17"/>
        </w:rPr>
        <w:t xml:space="preserve"> о режиме работы</w:t>
      </w:r>
      <w:r w:rsidR="00DF61CA">
        <w:rPr>
          <w:rFonts w:ascii="Times New Roman" w:hAnsi="Times New Roman"/>
          <w:sz w:val="17"/>
          <w:szCs w:val="17"/>
        </w:rPr>
        <w:t>, перечне</w:t>
      </w:r>
      <w:r w:rsidRPr="00D90840">
        <w:rPr>
          <w:rFonts w:ascii="Times New Roman" w:hAnsi="Times New Roman"/>
          <w:sz w:val="17"/>
          <w:szCs w:val="17"/>
        </w:rPr>
        <w:t xml:space="preserve"> платных услуг</w:t>
      </w:r>
      <w:r w:rsidR="00DF61CA">
        <w:rPr>
          <w:rFonts w:ascii="Times New Roman" w:hAnsi="Times New Roman"/>
          <w:sz w:val="17"/>
          <w:szCs w:val="17"/>
        </w:rPr>
        <w:t xml:space="preserve"> с указанием их стоимости по прейскуранту, </w:t>
      </w:r>
      <w:r w:rsidRPr="00D90840">
        <w:rPr>
          <w:rFonts w:ascii="Times New Roman" w:hAnsi="Times New Roman"/>
          <w:sz w:val="17"/>
          <w:szCs w:val="17"/>
        </w:rPr>
        <w:t>условиях и</w:t>
      </w:r>
      <w:r w:rsidR="00DF61CA">
        <w:rPr>
          <w:rFonts w:ascii="Times New Roman" w:hAnsi="Times New Roman"/>
          <w:sz w:val="17"/>
          <w:szCs w:val="17"/>
        </w:rPr>
        <w:t>х</w:t>
      </w:r>
      <w:r w:rsidRPr="00D90840">
        <w:rPr>
          <w:rFonts w:ascii="Times New Roman" w:hAnsi="Times New Roman"/>
          <w:sz w:val="17"/>
          <w:szCs w:val="17"/>
        </w:rPr>
        <w:t xml:space="preserve"> получения</w:t>
      </w:r>
      <w:r w:rsidR="00DF61CA">
        <w:rPr>
          <w:rFonts w:ascii="Times New Roman" w:hAnsi="Times New Roman"/>
          <w:sz w:val="17"/>
          <w:szCs w:val="17"/>
        </w:rPr>
        <w:t>, а также сведениями о квалификации специалистов</w:t>
      </w:r>
      <w:r w:rsidRPr="00D90840">
        <w:rPr>
          <w:rFonts w:ascii="Times New Roman" w:hAnsi="Times New Roman"/>
          <w:sz w:val="17"/>
          <w:szCs w:val="17"/>
        </w:rPr>
        <w:t>.</w:t>
      </w:r>
    </w:p>
    <w:p w:rsidR="00DF61CA" w:rsidRDefault="00DF61CA" w:rsidP="004C688F">
      <w:pPr>
        <w:pStyle w:val="a3"/>
        <w:numPr>
          <w:ilvl w:val="2"/>
          <w:numId w:val="2"/>
        </w:numPr>
        <w:tabs>
          <w:tab w:val="left" w:pos="426"/>
        </w:tabs>
        <w:spacing w:line="240" w:lineRule="auto"/>
        <w:ind w:left="0" w:firstLine="0"/>
        <w:jc w:val="both"/>
        <w:rPr>
          <w:rFonts w:ascii="Times New Roman" w:hAnsi="Times New Roman"/>
          <w:sz w:val="17"/>
          <w:szCs w:val="17"/>
        </w:rPr>
      </w:pPr>
      <w:r>
        <w:rPr>
          <w:rFonts w:ascii="Times New Roman" w:hAnsi="Times New Roman"/>
          <w:sz w:val="17"/>
          <w:szCs w:val="17"/>
        </w:rPr>
        <w:t>обеспечить выполнение принятых на себя обязательств силами собственных специалистов, сотрудников кафедр медицинских учреждений, базирующихся в СПб ГБУЗ "Городска</w:t>
      </w:r>
      <w:r w:rsidR="003727B9" w:rsidRPr="003727B9">
        <w:rPr>
          <w:rFonts w:ascii="Times New Roman" w:hAnsi="Times New Roman"/>
          <w:sz w:val="17"/>
          <w:szCs w:val="17"/>
        </w:rPr>
        <w:t>я</w:t>
      </w:r>
      <w:r>
        <w:rPr>
          <w:rFonts w:ascii="Times New Roman" w:hAnsi="Times New Roman"/>
          <w:sz w:val="17"/>
          <w:szCs w:val="17"/>
        </w:rPr>
        <w:t xml:space="preserve"> больница Святого Великомученика Георгия", внешних консультантов;</w:t>
      </w:r>
    </w:p>
    <w:p w:rsidR="004C688F" w:rsidRPr="004C688F" w:rsidRDefault="004C688F" w:rsidP="004C688F">
      <w:pPr>
        <w:pStyle w:val="a3"/>
        <w:numPr>
          <w:ilvl w:val="2"/>
          <w:numId w:val="2"/>
        </w:numPr>
        <w:tabs>
          <w:tab w:val="left" w:pos="426"/>
        </w:tabs>
        <w:spacing w:line="240" w:lineRule="auto"/>
        <w:ind w:left="0" w:firstLine="0"/>
        <w:jc w:val="both"/>
        <w:rPr>
          <w:rFonts w:ascii="Times New Roman" w:hAnsi="Times New Roman"/>
          <w:sz w:val="17"/>
          <w:szCs w:val="17"/>
        </w:rPr>
      </w:pPr>
      <w:proofErr w:type="gramStart"/>
      <w:r w:rsidRPr="004C688F">
        <w:rPr>
          <w:rFonts w:ascii="Times New Roman" w:hAnsi="Times New Roman"/>
          <w:sz w:val="17"/>
          <w:szCs w:val="17"/>
        </w:rPr>
        <w:t>информировать ПОТРЕБИТЕЛЯ по его требованию о состоянии его здоровья, предлагаемых методах обследования и лечения, возможности развития осложнений при проведении сложных лечебно-диагностических манипуляций или операций, ожидаемом результате лечения, а также об используемых при предоставлении возмездных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8A6A58" w:rsidRPr="00D90840" w:rsidRDefault="004C688F" w:rsidP="008222C1">
      <w:pPr>
        <w:pStyle w:val="a3"/>
        <w:numPr>
          <w:ilvl w:val="1"/>
          <w:numId w:val="2"/>
        </w:numPr>
        <w:spacing w:line="240" w:lineRule="auto"/>
        <w:ind w:left="284" w:hanging="284"/>
        <w:jc w:val="both"/>
        <w:rPr>
          <w:rFonts w:ascii="Times New Roman" w:hAnsi="Times New Roman"/>
          <w:sz w:val="17"/>
          <w:szCs w:val="17"/>
        </w:rPr>
      </w:pPr>
      <w:r w:rsidRPr="004C688F">
        <w:rPr>
          <w:rFonts w:ascii="Times New Roman" w:hAnsi="Times New Roman"/>
          <w:sz w:val="17"/>
          <w:szCs w:val="17"/>
        </w:rPr>
        <w:t>ЗАКАЗЧИ</w:t>
      </w:r>
      <w:proofErr w:type="gramStart"/>
      <w:r w:rsidRPr="004C688F">
        <w:rPr>
          <w:rFonts w:ascii="Times New Roman" w:hAnsi="Times New Roman"/>
          <w:sz w:val="17"/>
          <w:szCs w:val="17"/>
        </w:rPr>
        <w:t>К(</w:t>
      </w:r>
      <w:proofErr w:type="gramEnd"/>
      <w:r w:rsidRPr="004C688F">
        <w:rPr>
          <w:rFonts w:ascii="Times New Roman" w:hAnsi="Times New Roman"/>
          <w:sz w:val="17"/>
          <w:szCs w:val="17"/>
        </w:rPr>
        <w:t>ПОТРЕБИТЕЛЬ)</w:t>
      </w:r>
      <w:r w:rsidR="001171C7" w:rsidRPr="00D90840">
        <w:rPr>
          <w:rFonts w:ascii="Times New Roman" w:hAnsi="Times New Roman"/>
          <w:sz w:val="17"/>
          <w:szCs w:val="17"/>
        </w:rPr>
        <w:t xml:space="preserve"> </w:t>
      </w:r>
      <w:r w:rsidR="008A6A58" w:rsidRPr="00D90840">
        <w:rPr>
          <w:rFonts w:ascii="Times New Roman" w:hAnsi="Times New Roman"/>
          <w:sz w:val="17"/>
          <w:szCs w:val="17"/>
        </w:rPr>
        <w:t>обязан:</w:t>
      </w:r>
    </w:p>
    <w:p w:rsidR="008A6A58" w:rsidRPr="00D90840" w:rsidRDefault="001171C7" w:rsidP="008222C1">
      <w:pPr>
        <w:pStyle w:val="a3"/>
        <w:numPr>
          <w:ilvl w:val="2"/>
          <w:numId w:val="2"/>
        </w:numPr>
        <w:spacing w:line="240" w:lineRule="auto"/>
        <w:ind w:left="851" w:hanging="578"/>
        <w:jc w:val="both"/>
        <w:rPr>
          <w:rFonts w:ascii="Times New Roman" w:hAnsi="Times New Roman"/>
          <w:sz w:val="17"/>
          <w:szCs w:val="17"/>
        </w:rPr>
      </w:pPr>
      <w:r>
        <w:rPr>
          <w:rFonts w:ascii="Times New Roman" w:hAnsi="Times New Roman"/>
          <w:sz w:val="17"/>
          <w:szCs w:val="17"/>
        </w:rPr>
        <w:t xml:space="preserve">оплатить предоставляемую медицинскую услугу в порядке, определяемом в </w:t>
      </w:r>
      <w:r w:rsidR="004C688F">
        <w:rPr>
          <w:rFonts w:ascii="Times New Roman" w:hAnsi="Times New Roman"/>
          <w:sz w:val="17"/>
          <w:szCs w:val="17"/>
        </w:rPr>
        <w:t>соответствии с разделом</w:t>
      </w:r>
      <w:r>
        <w:rPr>
          <w:rFonts w:ascii="Times New Roman" w:hAnsi="Times New Roman"/>
          <w:sz w:val="17"/>
          <w:szCs w:val="17"/>
        </w:rPr>
        <w:t xml:space="preserve"> 3 Договора</w:t>
      </w:r>
      <w:r w:rsidR="008A6A58" w:rsidRPr="00D90840">
        <w:rPr>
          <w:rFonts w:ascii="Times New Roman" w:hAnsi="Times New Roman"/>
          <w:sz w:val="17"/>
          <w:szCs w:val="17"/>
        </w:rPr>
        <w:t>;</w:t>
      </w:r>
    </w:p>
    <w:p w:rsidR="004C688F" w:rsidRPr="004C688F" w:rsidRDefault="004C688F" w:rsidP="004C688F">
      <w:pPr>
        <w:pStyle w:val="a3"/>
        <w:numPr>
          <w:ilvl w:val="2"/>
          <w:numId w:val="2"/>
        </w:numPr>
        <w:spacing w:line="240" w:lineRule="auto"/>
        <w:ind w:left="851" w:hanging="578"/>
        <w:jc w:val="both"/>
        <w:rPr>
          <w:rFonts w:ascii="Times New Roman" w:hAnsi="Times New Roman"/>
          <w:sz w:val="17"/>
          <w:szCs w:val="17"/>
        </w:rPr>
      </w:pPr>
      <w:r w:rsidRPr="004C688F">
        <w:rPr>
          <w:rFonts w:ascii="Times New Roman" w:hAnsi="Times New Roman"/>
          <w:sz w:val="17"/>
          <w:szCs w:val="17"/>
        </w:rPr>
        <w:t>сообщить сведения лечащему врачу о перенесенных ранее заболеваниях, аллергических реакциях, принимаемых препаратах, отметив все имеющиеся отклонения в состоянии своего здоровья необходимые для выбора того или иного метода лечения и способные вызвать побочные реакции или осложнения при оказании медицинской помощи;</w:t>
      </w:r>
    </w:p>
    <w:p w:rsidR="008707D4" w:rsidRPr="00D11EC9" w:rsidRDefault="008A6A58" w:rsidP="008222C1">
      <w:pPr>
        <w:pStyle w:val="a3"/>
        <w:numPr>
          <w:ilvl w:val="2"/>
          <w:numId w:val="2"/>
        </w:numPr>
        <w:spacing w:line="240" w:lineRule="auto"/>
        <w:ind w:left="851" w:hanging="578"/>
        <w:jc w:val="both"/>
        <w:rPr>
          <w:rFonts w:ascii="Times New Roman" w:hAnsi="Times New Roman"/>
          <w:sz w:val="17"/>
          <w:szCs w:val="17"/>
        </w:rPr>
      </w:pPr>
      <w:r w:rsidRPr="001171C7">
        <w:rPr>
          <w:rFonts w:ascii="Times New Roman" w:hAnsi="Times New Roman"/>
          <w:sz w:val="17"/>
          <w:szCs w:val="17"/>
        </w:rPr>
        <w:t xml:space="preserve">выполнять требования </w:t>
      </w:r>
      <w:r w:rsidR="008707D4" w:rsidRPr="001171C7">
        <w:rPr>
          <w:rFonts w:ascii="Times New Roman" w:hAnsi="Times New Roman"/>
          <w:sz w:val="17"/>
          <w:szCs w:val="17"/>
        </w:rPr>
        <w:t>медперсонала</w:t>
      </w:r>
      <w:r w:rsidR="001171C7" w:rsidRPr="001171C7">
        <w:rPr>
          <w:rFonts w:ascii="Times New Roman" w:hAnsi="Times New Roman"/>
          <w:sz w:val="17"/>
          <w:szCs w:val="17"/>
        </w:rPr>
        <w:t xml:space="preserve">, обеспечивающие безопасность и качественное предоставление медицинской услуги, включая выполнение рекомендаций лечащего врача, соблюдение распорядка дня, </w:t>
      </w:r>
      <w:r w:rsidR="008707D4" w:rsidRPr="001171C7">
        <w:rPr>
          <w:rFonts w:ascii="Times New Roman" w:hAnsi="Times New Roman"/>
          <w:sz w:val="17"/>
          <w:szCs w:val="17"/>
        </w:rPr>
        <w:t>правил</w:t>
      </w:r>
      <w:r w:rsidR="001171C7">
        <w:rPr>
          <w:rFonts w:ascii="Times New Roman" w:hAnsi="Times New Roman"/>
          <w:sz w:val="17"/>
          <w:szCs w:val="17"/>
        </w:rPr>
        <w:t xml:space="preserve"> </w:t>
      </w:r>
      <w:r w:rsidR="008707D4" w:rsidRPr="001171C7">
        <w:rPr>
          <w:rFonts w:ascii="Times New Roman" w:hAnsi="Times New Roman"/>
          <w:sz w:val="17"/>
          <w:szCs w:val="17"/>
        </w:rPr>
        <w:t>сан</w:t>
      </w:r>
      <w:r w:rsidR="001171C7">
        <w:rPr>
          <w:rFonts w:ascii="Times New Roman" w:hAnsi="Times New Roman"/>
          <w:sz w:val="17"/>
          <w:szCs w:val="17"/>
        </w:rPr>
        <w:t>итарно-</w:t>
      </w:r>
      <w:r w:rsidR="008707D4" w:rsidRPr="001171C7">
        <w:rPr>
          <w:rFonts w:ascii="Times New Roman" w:hAnsi="Times New Roman"/>
          <w:sz w:val="17"/>
          <w:szCs w:val="17"/>
        </w:rPr>
        <w:t>эпид</w:t>
      </w:r>
      <w:r w:rsidR="001171C7">
        <w:rPr>
          <w:rFonts w:ascii="Times New Roman" w:hAnsi="Times New Roman"/>
          <w:sz w:val="17"/>
          <w:szCs w:val="17"/>
        </w:rPr>
        <w:t xml:space="preserve">емиологического </w:t>
      </w:r>
      <w:r w:rsidR="008707D4" w:rsidRPr="001171C7">
        <w:rPr>
          <w:rFonts w:ascii="Times New Roman" w:hAnsi="Times New Roman"/>
          <w:sz w:val="17"/>
          <w:szCs w:val="17"/>
        </w:rPr>
        <w:t>режима</w:t>
      </w:r>
      <w:r w:rsidR="001171C7">
        <w:rPr>
          <w:rFonts w:ascii="Times New Roman" w:hAnsi="Times New Roman"/>
          <w:sz w:val="17"/>
          <w:szCs w:val="17"/>
        </w:rPr>
        <w:t>, техники безопасности</w:t>
      </w:r>
      <w:r w:rsidR="008707D4" w:rsidRPr="001171C7">
        <w:rPr>
          <w:rFonts w:ascii="Times New Roman" w:hAnsi="Times New Roman"/>
          <w:sz w:val="17"/>
          <w:szCs w:val="17"/>
        </w:rPr>
        <w:t xml:space="preserve"> и противопожарной безопасности.</w:t>
      </w:r>
    </w:p>
    <w:p w:rsidR="000920BC" w:rsidRPr="00D90840" w:rsidRDefault="00D11EC9" w:rsidP="00BF0D58">
      <w:pPr>
        <w:pStyle w:val="a3"/>
        <w:numPr>
          <w:ilvl w:val="0"/>
          <w:numId w:val="2"/>
        </w:numPr>
        <w:spacing w:before="240" w:after="120" w:line="240" w:lineRule="auto"/>
        <w:ind w:left="284" w:hanging="284"/>
        <w:contextualSpacing w:val="0"/>
        <w:rPr>
          <w:rFonts w:ascii="Times New Roman" w:hAnsi="Times New Roman"/>
          <w:b/>
        </w:rPr>
      </w:pPr>
      <w:r>
        <w:rPr>
          <w:rFonts w:ascii="Times New Roman" w:hAnsi="Times New Roman"/>
          <w:b/>
        </w:rPr>
        <w:t>ОТВЕТСТВЕННОСТЬ СТОРОН И ПОРЯДОК РАЗРЕШЕНИЯ СПОРОВ</w:t>
      </w:r>
    </w:p>
    <w:p w:rsidR="001F6F2B" w:rsidRPr="001F6F2B" w:rsidRDefault="00D11EC9"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 xml:space="preserve">ИСПОЛНИТЕЛЬ несет ответственность перед </w:t>
      </w:r>
      <w:r w:rsidR="004C688F">
        <w:rPr>
          <w:rFonts w:ascii="Times New Roman" w:hAnsi="Times New Roman"/>
          <w:sz w:val="17"/>
          <w:szCs w:val="17"/>
        </w:rPr>
        <w:t>ПОТРЕБИТЕЛЕМ</w:t>
      </w:r>
      <w:r>
        <w:rPr>
          <w:rFonts w:ascii="Times New Roman" w:hAnsi="Times New Roman"/>
          <w:sz w:val="17"/>
          <w:szCs w:val="17"/>
        </w:rPr>
        <w:t xml:space="preserve"> за неисполнение или ненадлежащее исполнение условий настоящего договора, несоблюдение требован</w:t>
      </w:r>
      <w:r w:rsidR="001F6F2B">
        <w:rPr>
          <w:rFonts w:ascii="Times New Roman" w:hAnsi="Times New Roman"/>
          <w:sz w:val="17"/>
          <w:szCs w:val="17"/>
        </w:rPr>
        <w:t>ий, предъявляемых к методикам ди</w:t>
      </w:r>
      <w:r>
        <w:rPr>
          <w:rFonts w:ascii="Times New Roman" w:hAnsi="Times New Roman"/>
          <w:sz w:val="17"/>
          <w:szCs w:val="17"/>
        </w:rPr>
        <w:t xml:space="preserve">агностики, профилактики и лечения, разрешенным на территории РФ, а также </w:t>
      </w:r>
      <w:r w:rsidR="001F6F2B">
        <w:rPr>
          <w:rFonts w:ascii="Times New Roman" w:hAnsi="Times New Roman"/>
          <w:sz w:val="17"/>
          <w:szCs w:val="17"/>
        </w:rPr>
        <w:t>в случаях при</w:t>
      </w:r>
      <w:r w:rsidR="003B5A8E">
        <w:rPr>
          <w:rFonts w:ascii="Times New Roman" w:hAnsi="Times New Roman"/>
          <w:sz w:val="17"/>
          <w:szCs w:val="17"/>
        </w:rPr>
        <w:t>чинения вреда здоровью и жизни ПОТРЕБИТЕЛЯ по вине ИСПОЛНИТЕЛЯ</w:t>
      </w:r>
      <w:r w:rsidR="001F6F2B">
        <w:rPr>
          <w:rFonts w:ascii="Times New Roman" w:hAnsi="Times New Roman"/>
          <w:sz w:val="17"/>
          <w:szCs w:val="17"/>
        </w:rPr>
        <w:t>.</w:t>
      </w:r>
    </w:p>
    <w:p w:rsidR="001F6F2B" w:rsidRDefault="001F6F2B"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lastRenderedPageBreak/>
        <w:t>При несоблюдении ИСПОЛНИТЕЛЕМ срок</w:t>
      </w:r>
      <w:r w:rsidR="003B5A8E">
        <w:rPr>
          <w:rFonts w:ascii="Times New Roman" w:hAnsi="Times New Roman"/>
          <w:sz w:val="17"/>
          <w:szCs w:val="17"/>
        </w:rPr>
        <w:t>ов оказания медицинских услуг З</w:t>
      </w:r>
      <w:r>
        <w:rPr>
          <w:rFonts w:ascii="Times New Roman" w:hAnsi="Times New Roman"/>
          <w:sz w:val="17"/>
          <w:szCs w:val="17"/>
        </w:rPr>
        <w:t>АКАЗЧИК</w:t>
      </w:r>
      <w:r w:rsidR="003B5A8E">
        <w:rPr>
          <w:rFonts w:ascii="Times New Roman" w:hAnsi="Times New Roman"/>
          <w:sz w:val="17"/>
          <w:szCs w:val="17"/>
        </w:rPr>
        <w:t xml:space="preserve"> (ПОТРЕБИТЕЛЬ)</w:t>
      </w:r>
      <w:r>
        <w:rPr>
          <w:rFonts w:ascii="Times New Roman" w:hAnsi="Times New Roman"/>
          <w:sz w:val="17"/>
          <w:szCs w:val="17"/>
        </w:rPr>
        <w:t xml:space="preserve"> вправе по своему выбору</w:t>
      </w:r>
    </w:p>
    <w:p w:rsidR="001F6F2B" w:rsidRDefault="001F6F2B" w:rsidP="008222C1">
      <w:pPr>
        <w:pStyle w:val="a3"/>
        <w:numPr>
          <w:ilvl w:val="2"/>
          <w:numId w:val="2"/>
        </w:numPr>
        <w:spacing w:line="240" w:lineRule="auto"/>
        <w:ind w:left="1843" w:hanging="1559"/>
        <w:jc w:val="both"/>
        <w:rPr>
          <w:rFonts w:ascii="Times New Roman" w:hAnsi="Times New Roman"/>
          <w:sz w:val="17"/>
          <w:szCs w:val="17"/>
        </w:rPr>
      </w:pPr>
      <w:r>
        <w:rPr>
          <w:rFonts w:ascii="Times New Roman" w:hAnsi="Times New Roman"/>
          <w:sz w:val="17"/>
          <w:szCs w:val="17"/>
        </w:rPr>
        <w:t>назначить новый срок оказания услуг;</w:t>
      </w:r>
    </w:p>
    <w:p w:rsidR="001F6F2B" w:rsidRDefault="001F6F2B" w:rsidP="008222C1">
      <w:pPr>
        <w:pStyle w:val="a3"/>
        <w:numPr>
          <w:ilvl w:val="2"/>
          <w:numId w:val="2"/>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исполнения услуги другими специалистами;</w:t>
      </w:r>
    </w:p>
    <w:p w:rsidR="001F6F2B" w:rsidRDefault="001F6F2B" w:rsidP="008222C1">
      <w:pPr>
        <w:pStyle w:val="a3"/>
        <w:numPr>
          <w:ilvl w:val="2"/>
          <w:numId w:val="2"/>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уменьшения стоимости предоставляемой услуги;</w:t>
      </w:r>
    </w:p>
    <w:p w:rsidR="001F6F2B" w:rsidRPr="001F6F2B" w:rsidRDefault="001F6F2B" w:rsidP="008222C1">
      <w:pPr>
        <w:pStyle w:val="a3"/>
        <w:numPr>
          <w:ilvl w:val="2"/>
          <w:numId w:val="2"/>
        </w:numPr>
        <w:spacing w:line="240" w:lineRule="auto"/>
        <w:ind w:left="1843" w:hanging="1559"/>
        <w:jc w:val="both"/>
        <w:rPr>
          <w:rFonts w:ascii="Times New Roman" w:hAnsi="Times New Roman"/>
          <w:sz w:val="17"/>
          <w:szCs w:val="17"/>
        </w:rPr>
      </w:pPr>
      <w:r>
        <w:rPr>
          <w:rFonts w:ascii="Times New Roman" w:hAnsi="Times New Roman"/>
          <w:sz w:val="17"/>
          <w:szCs w:val="17"/>
        </w:rPr>
        <w:t>расторгнуть договор и потребовать возмещения затрат в установленном законодательством порядке.</w:t>
      </w:r>
    </w:p>
    <w:p w:rsidR="003B5A8E" w:rsidRDefault="001F6F2B" w:rsidP="008222C1">
      <w:pPr>
        <w:pStyle w:val="a3"/>
        <w:numPr>
          <w:ilvl w:val="1"/>
          <w:numId w:val="2"/>
        </w:numPr>
        <w:spacing w:line="240" w:lineRule="auto"/>
        <w:ind w:left="284" w:hanging="284"/>
        <w:jc w:val="both"/>
        <w:rPr>
          <w:rFonts w:ascii="Times New Roman" w:hAnsi="Times New Roman"/>
          <w:sz w:val="17"/>
          <w:szCs w:val="17"/>
        </w:rPr>
      </w:pPr>
      <w:proofErr w:type="gramStart"/>
      <w:r w:rsidRPr="003B5A8E">
        <w:rPr>
          <w:rFonts w:ascii="Times New Roman" w:hAnsi="Times New Roman"/>
          <w:sz w:val="17"/>
          <w:szCs w:val="17"/>
        </w:rPr>
        <w:t>В случае невозможности выполнения услуги, возникшей по вине ЗАКАЗЧИКА</w:t>
      </w:r>
      <w:r w:rsidR="003B5A8E" w:rsidRPr="003B5A8E">
        <w:rPr>
          <w:rFonts w:ascii="Times New Roman" w:hAnsi="Times New Roman"/>
          <w:sz w:val="17"/>
          <w:szCs w:val="17"/>
        </w:rPr>
        <w:t xml:space="preserve"> (ПОТРЕБИТЕЛЯ)</w:t>
      </w:r>
      <w:r w:rsidRPr="003B5A8E">
        <w:rPr>
          <w:rFonts w:ascii="Times New Roman" w:hAnsi="Times New Roman"/>
          <w:sz w:val="17"/>
          <w:szCs w:val="17"/>
        </w:rPr>
        <w:t xml:space="preserve"> (неявка в установленный срок без п</w:t>
      </w:r>
      <w:r w:rsidR="003B5A8E" w:rsidRPr="003B5A8E">
        <w:rPr>
          <w:rFonts w:ascii="Times New Roman" w:hAnsi="Times New Roman"/>
          <w:sz w:val="17"/>
          <w:szCs w:val="17"/>
        </w:rPr>
        <w:t xml:space="preserve">редварительного предупреждения </w:t>
      </w:r>
      <w:r w:rsidRPr="003B5A8E">
        <w:rPr>
          <w:rFonts w:ascii="Times New Roman" w:hAnsi="Times New Roman"/>
          <w:sz w:val="17"/>
          <w:szCs w:val="17"/>
        </w:rPr>
        <w:t>ИСПОЛНИТЕЛЯ, невыполнение рекомендаций лечащего врача, нарушение правил пребывания в лечебном учреждении)</w:t>
      </w:r>
      <w:r w:rsidR="003B5A8E" w:rsidRPr="003B5A8E">
        <w:rPr>
          <w:rFonts w:ascii="Times New Roman" w:hAnsi="Times New Roman"/>
          <w:sz w:val="17"/>
          <w:szCs w:val="17"/>
        </w:rPr>
        <w:t xml:space="preserve"> ИСПОЛНИТЕЛЬ вправе расторгнуть настоящий Договор в одностороннем порядке, предварительно уведомив ЗАКАЗЧИКА любым удобным ему способом (телефон, электронная почта), а ЗАКАЗЧИК обязан оплатить фактически оказанные ему услуги.</w:t>
      </w:r>
      <w:proofErr w:type="gramEnd"/>
    </w:p>
    <w:p w:rsidR="001F6DFC" w:rsidRDefault="003B5A8E" w:rsidP="008222C1">
      <w:pPr>
        <w:pStyle w:val="a3"/>
        <w:numPr>
          <w:ilvl w:val="1"/>
          <w:numId w:val="2"/>
        </w:numPr>
        <w:spacing w:line="240" w:lineRule="auto"/>
        <w:ind w:left="284" w:hanging="284"/>
        <w:jc w:val="both"/>
        <w:rPr>
          <w:rFonts w:ascii="Times New Roman" w:hAnsi="Times New Roman"/>
          <w:sz w:val="17"/>
          <w:szCs w:val="17"/>
        </w:rPr>
      </w:pPr>
      <w:r w:rsidRPr="003B5A8E">
        <w:rPr>
          <w:rFonts w:ascii="Times New Roman" w:hAnsi="Times New Roman"/>
          <w:sz w:val="17"/>
          <w:szCs w:val="17"/>
        </w:rPr>
        <w:t xml:space="preserve"> </w:t>
      </w:r>
      <w:r w:rsidR="001F6DFC" w:rsidRPr="003B5A8E">
        <w:rPr>
          <w:rFonts w:ascii="Times New Roman" w:hAnsi="Times New Roman"/>
          <w:sz w:val="17"/>
          <w:szCs w:val="17"/>
        </w:rPr>
        <w:t>В случае, когда невозможность возникла по обстоятельствам, за которые ни одна из сторон не отвечает,</w:t>
      </w:r>
      <w:r>
        <w:rPr>
          <w:rFonts w:ascii="Times New Roman" w:hAnsi="Times New Roman"/>
          <w:sz w:val="17"/>
          <w:szCs w:val="17"/>
        </w:rPr>
        <w:t xml:space="preserve"> </w:t>
      </w:r>
      <w:r w:rsidR="001F6DFC" w:rsidRPr="003B5A8E">
        <w:rPr>
          <w:rFonts w:ascii="Times New Roman" w:hAnsi="Times New Roman"/>
          <w:sz w:val="17"/>
          <w:szCs w:val="17"/>
        </w:rPr>
        <w:t xml:space="preserve">ЗАКАЗЧИК возмещает </w:t>
      </w:r>
      <w:r>
        <w:rPr>
          <w:rFonts w:ascii="Times New Roman" w:hAnsi="Times New Roman"/>
          <w:sz w:val="17"/>
          <w:szCs w:val="17"/>
        </w:rPr>
        <w:t>ИСПОЛНИТЕЛЮ</w:t>
      </w:r>
      <w:r w:rsidR="001F6DFC" w:rsidRPr="003B5A8E">
        <w:rPr>
          <w:rFonts w:ascii="Times New Roman" w:hAnsi="Times New Roman"/>
          <w:sz w:val="17"/>
          <w:szCs w:val="17"/>
        </w:rPr>
        <w:t xml:space="preserve"> фактически понесенные им затраты.</w:t>
      </w:r>
    </w:p>
    <w:p w:rsidR="001F6F2B" w:rsidRDefault="001F6DFC"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С</w:t>
      </w:r>
      <w:r w:rsidR="003B5A8E">
        <w:rPr>
          <w:rFonts w:ascii="Times New Roman" w:hAnsi="Times New Roman"/>
          <w:sz w:val="17"/>
          <w:szCs w:val="17"/>
        </w:rPr>
        <w:t>ТОРОНЫ</w:t>
      </w:r>
      <w:r>
        <w:rPr>
          <w:rFonts w:ascii="Times New Roman" w:hAnsi="Times New Roman"/>
          <w:sz w:val="17"/>
          <w:szCs w:val="17"/>
        </w:rPr>
        <w:t xml:space="preserve"> вправе в одностороннем порядке отказаться от исполнения настоящего договора по условиям и в соответствии со ст. 782 ГК РФ.</w:t>
      </w:r>
    </w:p>
    <w:p w:rsidR="001F6DFC" w:rsidRDefault="001F6DFC"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 xml:space="preserve">ИСПОЛНИТЕЛЬ не вправе расторгнуть договор в одностороннем порядке в случае имеющейся угрозы жизни и здоровья </w:t>
      </w:r>
      <w:r w:rsidR="003B5A8E">
        <w:rPr>
          <w:rFonts w:ascii="Times New Roman" w:hAnsi="Times New Roman"/>
          <w:sz w:val="17"/>
          <w:szCs w:val="17"/>
        </w:rPr>
        <w:t>ЗАКАЗЧИКА (ПОТРЕБИТЕЛЯ)</w:t>
      </w:r>
      <w:r>
        <w:rPr>
          <w:rFonts w:ascii="Times New Roman" w:hAnsi="Times New Roman"/>
          <w:sz w:val="17"/>
          <w:szCs w:val="17"/>
        </w:rPr>
        <w:t>.</w:t>
      </w:r>
    </w:p>
    <w:p w:rsidR="001F6DFC" w:rsidRPr="001F6F2B" w:rsidRDefault="001F6DFC"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случае невозможности урегулировать спор путем переговоров, споры подлежат разрешению в судебном порядке.</w:t>
      </w:r>
    </w:p>
    <w:p w:rsidR="00103D1D" w:rsidRPr="00D90840" w:rsidRDefault="00103D1D" w:rsidP="00BF0D58">
      <w:pPr>
        <w:pStyle w:val="a3"/>
        <w:numPr>
          <w:ilvl w:val="0"/>
          <w:numId w:val="2"/>
        </w:numPr>
        <w:spacing w:before="240" w:after="120" w:line="240" w:lineRule="auto"/>
        <w:ind w:left="284" w:hanging="284"/>
        <w:contextualSpacing w:val="0"/>
        <w:rPr>
          <w:rFonts w:ascii="Times New Roman" w:hAnsi="Times New Roman"/>
          <w:b/>
        </w:rPr>
      </w:pPr>
      <w:r w:rsidRPr="00D90840">
        <w:rPr>
          <w:rFonts w:ascii="Times New Roman" w:hAnsi="Times New Roman"/>
          <w:b/>
        </w:rPr>
        <w:t>ЗАКЛЮЧИТЕЛЬНЫЕ ПОЛОЖЕНИЯ</w:t>
      </w:r>
    </w:p>
    <w:p w:rsidR="00103D1D" w:rsidRDefault="001F6DFC"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Договор вступает в силу с момента его подписания обеими сторонами</w:t>
      </w:r>
      <w:r w:rsidR="003B5A8E">
        <w:rPr>
          <w:rFonts w:ascii="Times New Roman" w:hAnsi="Times New Roman"/>
          <w:sz w:val="17"/>
          <w:szCs w:val="17"/>
        </w:rPr>
        <w:t xml:space="preserve"> и действует до момента его фактического исполнения</w:t>
      </w:r>
      <w:r>
        <w:rPr>
          <w:rFonts w:ascii="Times New Roman" w:hAnsi="Times New Roman"/>
          <w:sz w:val="17"/>
          <w:szCs w:val="17"/>
        </w:rPr>
        <w:t>.</w:t>
      </w:r>
    </w:p>
    <w:p w:rsidR="001F6DFC" w:rsidRDefault="001F6DFC" w:rsidP="008222C1">
      <w:pPr>
        <w:pStyle w:val="a3"/>
        <w:numPr>
          <w:ilvl w:val="1"/>
          <w:numId w:val="2"/>
        </w:numPr>
        <w:spacing w:line="240" w:lineRule="auto"/>
        <w:ind w:left="284" w:hanging="284"/>
        <w:jc w:val="both"/>
        <w:rPr>
          <w:rFonts w:ascii="Times New Roman" w:hAnsi="Times New Roman"/>
          <w:sz w:val="17"/>
          <w:szCs w:val="17"/>
        </w:rPr>
      </w:pPr>
      <w:r>
        <w:rPr>
          <w:rFonts w:ascii="Times New Roman" w:hAnsi="Times New Roman"/>
          <w:sz w:val="17"/>
          <w:szCs w:val="17"/>
        </w:rPr>
        <w:t>Договор составлен в двух экземплярах, имеющих одинаковую юридическую силу.</w:t>
      </w:r>
    </w:p>
    <w:p w:rsidR="001F6DFC" w:rsidRPr="001F6DFC" w:rsidRDefault="001F6DFC" w:rsidP="00BF0D58">
      <w:pPr>
        <w:pStyle w:val="a3"/>
        <w:numPr>
          <w:ilvl w:val="0"/>
          <w:numId w:val="2"/>
        </w:numPr>
        <w:spacing w:before="240" w:after="120" w:line="240" w:lineRule="auto"/>
        <w:ind w:left="284" w:hanging="284"/>
        <w:contextualSpacing w:val="0"/>
        <w:rPr>
          <w:rFonts w:ascii="Times New Roman" w:hAnsi="Times New Roman"/>
          <w:b/>
        </w:rPr>
      </w:pPr>
      <w:r>
        <w:rPr>
          <w:rFonts w:ascii="Times New Roman" w:hAnsi="Times New Roman"/>
          <w:b/>
        </w:rPr>
        <w:t>ЮРИДИЧЕСКИЕ АДРЕСА, БАНКОВСКИЕ РЕКВИЗИТЫ И ПОДПИСИ СТОРОН</w:t>
      </w:r>
      <w:r w:rsidRPr="001F6DFC">
        <w:rPr>
          <w:rFonts w:ascii="Times New Roman" w:hAnsi="Times New Roman"/>
          <w:b/>
        </w:rPr>
        <w:tab/>
      </w:r>
      <w:r w:rsidRPr="001F6DFC">
        <w:rPr>
          <w:rFonts w:ascii="Times New Roman" w:hAnsi="Times New Roman"/>
          <w:b/>
        </w:rPr>
        <w:tab/>
      </w:r>
    </w:p>
    <w:p w:rsidR="001F6DFC" w:rsidRPr="00D90840" w:rsidRDefault="001F6DFC" w:rsidP="00567644">
      <w:pPr>
        <w:pStyle w:val="a3"/>
        <w:rPr>
          <w:rFonts w:ascii="Times New Roman" w:hAnsi="Times New Roman"/>
          <w:sz w:val="20"/>
          <w:szCs w:val="20"/>
        </w:rPr>
      </w:pPr>
    </w:p>
    <w:tbl>
      <w:tblPr>
        <w:tblW w:w="0" w:type="auto"/>
        <w:tblInd w:w="108" w:type="dxa"/>
        <w:tblLook w:val="04A0"/>
      </w:tblPr>
      <w:tblGrid>
        <w:gridCol w:w="4947"/>
        <w:gridCol w:w="2376"/>
        <w:gridCol w:w="3273"/>
      </w:tblGrid>
      <w:tr w:rsidR="0052002E" w:rsidRPr="00D90840" w:rsidTr="00255470">
        <w:trPr>
          <w:trHeight w:hRule="exact" w:val="284"/>
        </w:trPr>
        <w:tc>
          <w:tcPr>
            <w:tcW w:w="5529" w:type="dxa"/>
            <w:shd w:val="clear" w:color="auto" w:fill="auto"/>
          </w:tcPr>
          <w:p w:rsidR="0052002E" w:rsidRPr="00D90840" w:rsidRDefault="001F6DFC" w:rsidP="00E51873">
            <w:pPr>
              <w:pStyle w:val="a3"/>
              <w:ind w:left="0"/>
              <w:rPr>
                <w:rFonts w:ascii="Times New Roman" w:hAnsi="Times New Roman"/>
                <w:sz w:val="20"/>
                <w:szCs w:val="20"/>
              </w:rPr>
            </w:pPr>
            <w:r>
              <w:rPr>
                <w:rFonts w:ascii="Times New Roman" w:hAnsi="Times New Roman"/>
                <w:b/>
                <w:sz w:val="20"/>
                <w:szCs w:val="20"/>
              </w:rPr>
              <w:t>"</w:t>
            </w:r>
            <w:r w:rsidR="0052002E" w:rsidRPr="00D90840">
              <w:rPr>
                <w:rFonts w:ascii="Times New Roman" w:hAnsi="Times New Roman"/>
                <w:b/>
                <w:sz w:val="20"/>
                <w:szCs w:val="20"/>
              </w:rPr>
              <w:t>ИСПОЛНИТЕЛЬ</w:t>
            </w:r>
            <w:r>
              <w:rPr>
                <w:rFonts w:ascii="Times New Roman" w:hAnsi="Times New Roman"/>
                <w:b/>
                <w:sz w:val="20"/>
                <w:szCs w:val="20"/>
              </w:rPr>
              <w:t>"</w:t>
            </w:r>
            <w:r w:rsidR="00BC06D1">
              <w:rPr>
                <w:rFonts w:ascii="Times New Roman" w:hAnsi="Times New Roman"/>
                <w:b/>
                <w:sz w:val="20"/>
                <w:szCs w:val="20"/>
              </w:rPr>
              <w:t>:</w:t>
            </w:r>
          </w:p>
        </w:tc>
        <w:tc>
          <w:tcPr>
            <w:tcW w:w="5067" w:type="dxa"/>
            <w:gridSpan w:val="2"/>
            <w:shd w:val="clear" w:color="auto" w:fill="auto"/>
          </w:tcPr>
          <w:p w:rsidR="0052002E" w:rsidRPr="00D90840" w:rsidRDefault="001F6DFC" w:rsidP="00E51873">
            <w:pPr>
              <w:pStyle w:val="a3"/>
              <w:ind w:left="0"/>
              <w:rPr>
                <w:rFonts w:ascii="Times New Roman" w:hAnsi="Times New Roman"/>
                <w:sz w:val="20"/>
                <w:szCs w:val="20"/>
              </w:rPr>
            </w:pPr>
            <w:r>
              <w:rPr>
                <w:rFonts w:ascii="Times New Roman" w:hAnsi="Times New Roman"/>
                <w:b/>
                <w:sz w:val="20"/>
                <w:szCs w:val="20"/>
              </w:rPr>
              <w:t>"</w:t>
            </w:r>
            <w:r w:rsidR="0052002E" w:rsidRPr="00D90840">
              <w:rPr>
                <w:rFonts w:ascii="Times New Roman" w:hAnsi="Times New Roman"/>
                <w:b/>
                <w:sz w:val="20"/>
                <w:szCs w:val="20"/>
              </w:rPr>
              <w:t>ЗАКАЗЧИК</w:t>
            </w:r>
            <w:r>
              <w:rPr>
                <w:rFonts w:ascii="Times New Roman" w:hAnsi="Times New Roman"/>
                <w:b/>
                <w:sz w:val="20"/>
                <w:szCs w:val="20"/>
              </w:rPr>
              <w:t>"</w:t>
            </w:r>
            <w:r w:rsidR="00BC06D1">
              <w:rPr>
                <w:rFonts w:ascii="Times New Roman" w:hAnsi="Times New Roman"/>
                <w:b/>
                <w:sz w:val="20"/>
                <w:szCs w:val="20"/>
              </w:rPr>
              <w:t>:</w:t>
            </w:r>
          </w:p>
        </w:tc>
      </w:tr>
      <w:tr w:rsidR="00222898" w:rsidRPr="00D90840" w:rsidTr="00255470">
        <w:trPr>
          <w:trHeight w:val="330"/>
        </w:trPr>
        <w:tc>
          <w:tcPr>
            <w:tcW w:w="5529" w:type="dxa"/>
            <w:vMerge w:val="restart"/>
            <w:shd w:val="clear" w:color="auto" w:fill="auto"/>
          </w:tcPr>
          <w:p w:rsidR="00222898" w:rsidRDefault="00222898" w:rsidP="00BC06D1">
            <w:pPr>
              <w:pStyle w:val="a3"/>
              <w:spacing w:after="0" w:line="240" w:lineRule="auto"/>
              <w:ind w:left="0"/>
              <w:rPr>
                <w:rFonts w:ascii="Times New Roman" w:hAnsi="Times New Roman"/>
                <w:sz w:val="18"/>
                <w:szCs w:val="18"/>
              </w:rPr>
            </w:pPr>
            <w:r w:rsidRPr="00D90840">
              <w:rPr>
                <w:rFonts w:ascii="Times New Roman" w:hAnsi="Times New Roman"/>
                <w:sz w:val="18"/>
                <w:szCs w:val="18"/>
              </w:rPr>
              <w:t>СПб ГБУЗ «</w:t>
            </w:r>
            <w:r w:rsidR="001F6DFC">
              <w:rPr>
                <w:rFonts w:ascii="Times New Roman" w:hAnsi="Times New Roman"/>
                <w:sz w:val="18"/>
                <w:szCs w:val="18"/>
              </w:rPr>
              <w:t>Городская</w:t>
            </w:r>
            <w:r w:rsidRPr="00D90840">
              <w:rPr>
                <w:rFonts w:ascii="Times New Roman" w:hAnsi="Times New Roman"/>
                <w:sz w:val="18"/>
                <w:szCs w:val="18"/>
              </w:rPr>
              <w:t xml:space="preserve"> больница  </w:t>
            </w:r>
            <w:r w:rsidR="001F6DFC">
              <w:rPr>
                <w:rFonts w:ascii="Times New Roman" w:hAnsi="Times New Roman"/>
                <w:sz w:val="18"/>
                <w:szCs w:val="18"/>
              </w:rPr>
              <w:t>Святого Великомученика Георгия</w:t>
            </w:r>
            <w:r w:rsidRPr="00D90840">
              <w:rPr>
                <w:rFonts w:ascii="Times New Roman" w:hAnsi="Times New Roman"/>
                <w:sz w:val="18"/>
                <w:szCs w:val="18"/>
              </w:rPr>
              <w:t>»</w:t>
            </w:r>
          </w:p>
          <w:p w:rsidR="00BC06D1" w:rsidRDefault="00BC06D1" w:rsidP="00BC06D1">
            <w:pPr>
              <w:pStyle w:val="a3"/>
              <w:spacing w:after="0" w:line="240" w:lineRule="auto"/>
              <w:ind w:left="0"/>
              <w:rPr>
                <w:rFonts w:ascii="Times New Roman" w:hAnsi="Times New Roman"/>
                <w:sz w:val="18"/>
                <w:szCs w:val="18"/>
              </w:rPr>
            </w:pPr>
            <w:r>
              <w:rPr>
                <w:rFonts w:ascii="Times New Roman" w:hAnsi="Times New Roman"/>
                <w:sz w:val="18"/>
                <w:szCs w:val="18"/>
              </w:rPr>
              <w:t>194354 Санкт-Петербург, Северный пр., д.1</w:t>
            </w:r>
          </w:p>
          <w:p w:rsidR="00BC06D1" w:rsidRPr="00D90840" w:rsidRDefault="00BC06D1" w:rsidP="00BC06D1">
            <w:pPr>
              <w:pStyle w:val="a3"/>
              <w:spacing w:after="0" w:line="240" w:lineRule="auto"/>
              <w:ind w:left="0"/>
              <w:rPr>
                <w:rFonts w:ascii="Times New Roman" w:hAnsi="Times New Roman"/>
                <w:sz w:val="20"/>
                <w:szCs w:val="20"/>
              </w:rPr>
            </w:pPr>
            <w:r>
              <w:rPr>
                <w:rFonts w:ascii="Times New Roman" w:hAnsi="Times New Roman"/>
                <w:sz w:val="18"/>
                <w:szCs w:val="18"/>
              </w:rPr>
              <w:t>Тел. 596-10-82</w:t>
            </w:r>
          </w:p>
        </w:tc>
        <w:tc>
          <w:tcPr>
            <w:tcW w:w="5067" w:type="dxa"/>
            <w:gridSpan w:val="2"/>
            <w:shd w:val="clear" w:color="auto" w:fill="auto"/>
          </w:tcPr>
          <w:p w:rsidR="00222898" w:rsidRPr="007D709A" w:rsidRDefault="007D709A" w:rsidP="008C6823">
            <w:pPr>
              <w:pStyle w:val="a3"/>
              <w:ind w:left="0"/>
              <w:rPr>
                <w:rFonts w:ascii="Times New Roman" w:hAnsi="Times New Roman"/>
                <w:sz w:val="20"/>
                <w:szCs w:val="20"/>
              </w:rPr>
            </w:pPr>
            <w:r>
              <w:rPr>
                <w:rFonts w:ascii="Times New Roman" w:hAnsi="Times New Roman"/>
                <w:b/>
                <w:sz w:val="20"/>
                <w:szCs w:val="20"/>
              </w:rPr>
              <w:t>ФИО __________</w:t>
            </w:r>
          </w:p>
        </w:tc>
      </w:tr>
      <w:tr w:rsidR="00222898" w:rsidRPr="00D90840" w:rsidTr="00255470">
        <w:trPr>
          <w:trHeight w:val="330"/>
        </w:trPr>
        <w:tc>
          <w:tcPr>
            <w:tcW w:w="5529" w:type="dxa"/>
            <w:vMerge/>
            <w:shd w:val="clear" w:color="auto" w:fill="auto"/>
          </w:tcPr>
          <w:p w:rsidR="00222898" w:rsidRPr="00D90840" w:rsidRDefault="00222898" w:rsidP="00222898">
            <w:pPr>
              <w:pStyle w:val="a3"/>
              <w:ind w:left="0"/>
              <w:rPr>
                <w:rFonts w:ascii="Times New Roman" w:hAnsi="Times New Roman"/>
                <w:sz w:val="18"/>
                <w:szCs w:val="18"/>
              </w:rPr>
            </w:pPr>
          </w:p>
        </w:tc>
        <w:tc>
          <w:tcPr>
            <w:tcW w:w="5067" w:type="dxa"/>
            <w:gridSpan w:val="2"/>
            <w:shd w:val="clear" w:color="auto" w:fill="auto"/>
          </w:tcPr>
          <w:p w:rsidR="00222898" w:rsidRPr="007D709A" w:rsidRDefault="00222898" w:rsidP="00222898">
            <w:pPr>
              <w:pStyle w:val="a3"/>
              <w:ind w:left="0"/>
              <w:rPr>
                <w:rFonts w:ascii="Times New Roman" w:hAnsi="Times New Roman"/>
                <w:sz w:val="20"/>
                <w:szCs w:val="20"/>
              </w:rPr>
            </w:pPr>
            <w:proofErr w:type="spellStart"/>
            <w:r w:rsidRPr="00D90840">
              <w:rPr>
                <w:rFonts w:ascii="Times New Roman" w:hAnsi="Times New Roman"/>
                <w:sz w:val="20"/>
                <w:szCs w:val="20"/>
              </w:rPr>
              <w:t>комп.№</w:t>
            </w:r>
            <w:proofErr w:type="spellEnd"/>
            <w:r w:rsidRPr="00D90840">
              <w:rPr>
                <w:rFonts w:ascii="Times New Roman" w:hAnsi="Times New Roman"/>
                <w:sz w:val="20"/>
                <w:szCs w:val="20"/>
              </w:rPr>
              <w:t xml:space="preserve"> </w:t>
            </w:r>
          </w:p>
        </w:tc>
      </w:tr>
      <w:tr w:rsidR="00255470" w:rsidRPr="00D90840" w:rsidTr="007D709A">
        <w:trPr>
          <w:trHeight w:val="1146"/>
        </w:trPr>
        <w:tc>
          <w:tcPr>
            <w:tcW w:w="5529" w:type="dxa"/>
            <w:vMerge w:val="restart"/>
            <w:shd w:val="clear" w:color="auto" w:fill="auto"/>
          </w:tcPr>
          <w:p w:rsidR="00255470" w:rsidRDefault="00255470" w:rsidP="00BC06D1">
            <w:pPr>
              <w:pStyle w:val="a3"/>
              <w:spacing w:after="0" w:line="240" w:lineRule="auto"/>
              <w:ind w:left="0"/>
              <w:rPr>
                <w:rFonts w:ascii="Times New Roman" w:hAnsi="Times New Roman"/>
                <w:sz w:val="18"/>
                <w:szCs w:val="18"/>
              </w:rPr>
            </w:pPr>
            <w:r w:rsidRPr="00D90840">
              <w:rPr>
                <w:rFonts w:ascii="Times New Roman" w:hAnsi="Times New Roman"/>
                <w:sz w:val="18"/>
                <w:szCs w:val="18"/>
              </w:rPr>
              <w:t>ИНН</w:t>
            </w:r>
            <w:r>
              <w:rPr>
                <w:rFonts w:ascii="Times New Roman" w:hAnsi="Times New Roman"/>
                <w:sz w:val="18"/>
                <w:szCs w:val="18"/>
              </w:rPr>
              <w:t>/КПП</w:t>
            </w:r>
            <w:r w:rsidRPr="00D90840">
              <w:rPr>
                <w:rFonts w:ascii="Times New Roman" w:hAnsi="Times New Roman"/>
                <w:sz w:val="18"/>
                <w:szCs w:val="18"/>
              </w:rPr>
              <w:t xml:space="preserve"> 78</w:t>
            </w:r>
            <w:r>
              <w:rPr>
                <w:rFonts w:ascii="Times New Roman" w:hAnsi="Times New Roman"/>
                <w:sz w:val="18"/>
                <w:szCs w:val="18"/>
              </w:rPr>
              <w:t>0</w:t>
            </w:r>
            <w:r w:rsidRPr="00D90840">
              <w:rPr>
                <w:rFonts w:ascii="Times New Roman" w:hAnsi="Times New Roman"/>
                <w:sz w:val="18"/>
                <w:szCs w:val="18"/>
              </w:rPr>
              <w:t>20</w:t>
            </w:r>
            <w:r>
              <w:rPr>
                <w:rFonts w:ascii="Times New Roman" w:hAnsi="Times New Roman"/>
                <w:sz w:val="18"/>
                <w:szCs w:val="18"/>
              </w:rPr>
              <w:t>72210 /</w:t>
            </w:r>
            <w:r w:rsidRPr="00D90840">
              <w:rPr>
                <w:rFonts w:ascii="Times New Roman" w:hAnsi="Times New Roman"/>
                <w:sz w:val="18"/>
                <w:szCs w:val="18"/>
              </w:rPr>
              <w:t xml:space="preserve"> 780</w:t>
            </w:r>
            <w:r>
              <w:rPr>
                <w:rFonts w:ascii="Times New Roman" w:hAnsi="Times New Roman"/>
                <w:sz w:val="18"/>
                <w:szCs w:val="18"/>
              </w:rPr>
              <w:t>20</w:t>
            </w:r>
            <w:r w:rsidRPr="00D90840">
              <w:rPr>
                <w:rFonts w:ascii="Times New Roman" w:hAnsi="Times New Roman"/>
                <w:sz w:val="18"/>
                <w:szCs w:val="18"/>
              </w:rPr>
              <w:t>1001</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Расчет: №40601810200003000000</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В ГРКЦ ГУ Банка России по СПб</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БИК: 044030001</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ОГРН: 1037804004480</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ОКПО: 20811315, ОКОНХ: 91511</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ОКАТО: 40265562000</w:t>
            </w:r>
          </w:p>
          <w:p w:rsidR="00255470" w:rsidRDefault="00255470" w:rsidP="00BC06D1">
            <w:pPr>
              <w:pStyle w:val="a3"/>
              <w:spacing w:after="0" w:line="240" w:lineRule="auto"/>
              <w:ind w:left="0"/>
              <w:rPr>
                <w:rFonts w:ascii="Times New Roman" w:hAnsi="Times New Roman"/>
                <w:sz w:val="18"/>
                <w:szCs w:val="18"/>
              </w:rPr>
            </w:pPr>
            <w:r>
              <w:rPr>
                <w:rFonts w:ascii="Times New Roman" w:hAnsi="Times New Roman"/>
                <w:sz w:val="18"/>
                <w:szCs w:val="18"/>
              </w:rPr>
              <w:t>ОКВЭД: 85.11.1</w:t>
            </w:r>
          </w:p>
          <w:p w:rsidR="00255470" w:rsidRPr="00D90840" w:rsidRDefault="00255470" w:rsidP="00BC06D1">
            <w:pPr>
              <w:pStyle w:val="a3"/>
              <w:spacing w:after="0" w:line="240" w:lineRule="auto"/>
              <w:ind w:left="0"/>
              <w:rPr>
                <w:rFonts w:ascii="Times New Roman" w:hAnsi="Times New Roman"/>
                <w:sz w:val="20"/>
                <w:szCs w:val="20"/>
              </w:rPr>
            </w:pPr>
            <w:r>
              <w:rPr>
                <w:rFonts w:ascii="Times New Roman" w:hAnsi="Times New Roman"/>
                <w:sz w:val="18"/>
                <w:szCs w:val="18"/>
              </w:rPr>
              <w:t xml:space="preserve">Получатель: Комитет Финансов Санкт-Петербурга (СПб ГБУЗ "Городская больница Святого Георгия" </w:t>
            </w:r>
            <w:proofErr w:type="gramStart"/>
            <w:r>
              <w:rPr>
                <w:rFonts w:ascii="Times New Roman" w:hAnsi="Times New Roman"/>
                <w:sz w:val="18"/>
                <w:szCs w:val="18"/>
              </w:rPr>
              <w:t>л</w:t>
            </w:r>
            <w:proofErr w:type="gramEnd"/>
            <w:r>
              <w:rPr>
                <w:rFonts w:ascii="Times New Roman" w:hAnsi="Times New Roman"/>
                <w:sz w:val="18"/>
                <w:szCs w:val="18"/>
              </w:rPr>
              <w:t>/</w:t>
            </w:r>
            <w:proofErr w:type="spellStart"/>
            <w:r>
              <w:rPr>
                <w:rFonts w:ascii="Times New Roman" w:hAnsi="Times New Roman"/>
                <w:sz w:val="18"/>
                <w:szCs w:val="18"/>
              </w:rPr>
              <w:t>сч</w:t>
            </w:r>
            <w:proofErr w:type="spellEnd"/>
            <w:r>
              <w:rPr>
                <w:rFonts w:ascii="Times New Roman" w:hAnsi="Times New Roman"/>
                <w:sz w:val="18"/>
                <w:szCs w:val="18"/>
              </w:rPr>
              <w:t xml:space="preserve"> 0151125)</w:t>
            </w:r>
          </w:p>
        </w:tc>
        <w:tc>
          <w:tcPr>
            <w:tcW w:w="1275" w:type="dxa"/>
            <w:shd w:val="clear" w:color="auto" w:fill="auto"/>
          </w:tcPr>
          <w:p w:rsidR="00255470" w:rsidRPr="00D90840" w:rsidRDefault="00255470" w:rsidP="00222898">
            <w:pPr>
              <w:pStyle w:val="a3"/>
              <w:ind w:left="0"/>
              <w:rPr>
                <w:rFonts w:ascii="Times New Roman" w:hAnsi="Times New Roman"/>
                <w:sz w:val="20"/>
                <w:szCs w:val="20"/>
              </w:rPr>
            </w:pPr>
            <w:r w:rsidRPr="00D90840">
              <w:rPr>
                <w:rFonts w:ascii="Times New Roman" w:hAnsi="Times New Roman"/>
                <w:sz w:val="18"/>
                <w:szCs w:val="18"/>
              </w:rPr>
              <w:t>Адрес:</w:t>
            </w:r>
            <w:r w:rsidR="007D709A">
              <w:rPr>
                <w:rFonts w:ascii="Times New Roman" w:hAnsi="Times New Roman"/>
                <w:sz w:val="18"/>
                <w:szCs w:val="18"/>
              </w:rPr>
              <w:t xml:space="preserve"> ________________________</w:t>
            </w:r>
          </w:p>
        </w:tc>
        <w:tc>
          <w:tcPr>
            <w:tcW w:w="3792" w:type="dxa"/>
            <w:shd w:val="clear" w:color="auto" w:fill="auto"/>
          </w:tcPr>
          <w:p w:rsidR="00255470" w:rsidRPr="007D709A" w:rsidRDefault="00255470" w:rsidP="00222898">
            <w:pPr>
              <w:pStyle w:val="a3"/>
              <w:ind w:left="0"/>
              <w:rPr>
                <w:rFonts w:ascii="Times New Roman" w:hAnsi="Times New Roman"/>
                <w:sz w:val="20"/>
                <w:szCs w:val="20"/>
              </w:rPr>
            </w:pPr>
          </w:p>
        </w:tc>
      </w:tr>
      <w:tr w:rsidR="00255470" w:rsidRPr="00D90840" w:rsidTr="00255470">
        <w:trPr>
          <w:trHeight w:val="1035"/>
        </w:trPr>
        <w:tc>
          <w:tcPr>
            <w:tcW w:w="5529" w:type="dxa"/>
            <w:vMerge/>
            <w:shd w:val="clear" w:color="auto" w:fill="auto"/>
          </w:tcPr>
          <w:p w:rsidR="00255470" w:rsidRPr="00D90840" w:rsidRDefault="00255470" w:rsidP="00BC06D1">
            <w:pPr>
              <w:pStyle w:val="a3"/>
              <w:spacing w:after="0" w:line="240" w:lineRule="auto"/>
              <w:ind w:left="0"/>
              <w:rPr>
                <w:rFonts w:ascii="Times New Roman" w:hAnsi="Times New Roman"/>
                <w:sz w:val="18"/>
                <w:szCs w:val="18"/>
              </w:rPr>
            </w:pPr>
          </w:p>
        </w:tc>
        <w:tc>
          <w:tcPr>
            <w:tcW w:w="1275" w:type="dxa"/>
            <w:shd w:val="clear" w:color="auto" w:fill="auto"/>
          </w:tcPr>
          <w:p w:rsidR="00255470" w:rsidRPr="00D90840" w:rsidRDefault="00255470" w:rsidP="00E745CE">
            <w:pPr>
              <w:pStyle w:val="a3"/>
              <w:ind w:left="0"/>
              <w:rPr>
                <w:rFonts w:ascii="Times New Roman" w:hAnsi="Times New Roman"/>
                <w:sz w:val="20"/>
                <w:szCs w:val="20"/>
              </w:rPr>
            </w:pPr>
            <w:r w:rsidRPr="00D90840">
              <w:rPr>
                <w:rFonts w:ascii="Times New Roman" w:hAnsi="Times New Roman"/>
                <w:sz w:val="18"/>
                <w:szCs w:val="18"/>
              </w:rPr>
              <w:t>Телефон:</w:t>
            </w:r>
          </w:p>
        </w:tc>
        <w:tc>
          <w:tcPr>
            <w:tcW w:w="3792" w:type="dxa"/>
            <w:shd w:val="clear" w:color="auto" w:fill="auto"/>
          </w:tcPr>
          <w:p w:rsidR="00255470" w:rsidRPr="007D709A" w:rsidRDefault="00255470" w:rsidP="00E745CE">
            <w:pPr>
              <w:pStyle w:val="a3"/>
              <w:ind w:left="0"/>
              <w:rPr>
                <w:rFonts w:ascii="Times New Roman" w:hAnsi="Times New Roman"/>
                <w:sz w:val="20"/>
                <w:szCs w:val="20"/>
              </w:rPr>
            </w:pPr>
          </w:p>
        </w:tc>
      </w:tr>
      <w:tr w:rsidR="00255470" w:rsidRPr="00D90840" w:rsidTr="00255470">
        <w:trPr>
          <w:trHeight w:hRule="exact" w:val="284"/>
        </w:trPr>
        <w:tc>
          <w:tcPr>
            <w:tcW w:w="5529" w:type="dxa"/>
            <w:shd w:val="clear" w:color="auto" w:fill="auto"/>
          </w:tcPr>
          <w:p w:rsidR="00255470" w:rsidRPr="00D90840" w:rsidRDefault="00255470" w:rsidP="00222898">
            <w:pPr>
              <w:pStyle w:val="a3"/>
              <w:ind w:left="0"/>
              <w:rPr>
                <w:rFonts w:ascii="Times New Roman" w:hAnsi="Times New Roman"/>
                <w:sz w:val="20"/>
                <w:szCs w:val="20"/>
              </w:rPr>
            </w:pPr>
          </w:p>
        </w:tc>
        <w:tc>
          <w:tcPr>
            <w:tcW w:w="5067" w:type="dxa"/>
            <w:gridSpan w:val="2"/>
            <w:shd w:val="clear" w:color="auto" w:fill="auto"/>
          </w:tcPr>
          <w:p w:rsidR="00255470" w:rsidRPr="007D709A" w:rsidRDefault="00255470" w:rsidP="00222898">
            <w:pPr>
              <w:pStyle w:val="a3"/>
              <w:ind w:left="0"/>
              <w:rPr>
                <w:rFonts w:ascii="Times New Roman" w:hAnsi="Times New Roman"/>
                <w:sz w:val="20"/>
                <w:szCs w:val="20"/>
              </w:rPr>
            </w:pPr>
          </w:p>
        </w:tc>
      </w:tr>
      <w:tr w:rsidR="00255470" w:rsidRPr="00D90840" w:rsidTr="00255470">
        <w:trPr>
          <w:trHeight w:val="20"/>
        </w:trPr>
        <w:tc>
          <w:tcPr>
            <w:tcW w:w="5529" w:type="dxa"/>
            <w:shd w:val="clear" w:color="auto" w:fill="auto"/>
          </w:tcPr>
          <w:p w:rsidR="00255470" w:rsidRPr="00D90840" w:rsidRDefault="00255470" w:rsidP="00222898">
            <w:pPr>
              <w:pStyle w:val="a3"/>
              <w:ind w:left="0"/>
              <w:rPr>
                <w:rFonts w:ascii="Times New Roman" w:hAnsi="Times New Roman"/>
                <w:sz w:val="20"/>
                <w:szCs w:val="20"/>
              </w:rPr>
            </w:pPr>
          </w:p>
        </w:tc>
        <w:tc>
          <w:tcPr>
            <w:tcW w:w="5067" w:type="dxa"/>
            <w:gridSpan w:val="2"/>
            <w:shd w:val="clear" w:color="auto" w:fill="auto"/>
          </w:tcPr>
          <w:p w:rsidR="00255470" w:rsidRPr="00BC06D1" w:rsidRDefault="00255470" w:rsidP="00222898">
            <w:pPr>
              <w:pStyle w:val="a3"/>
              <w:ind w:left="0"/>
              <w:rPr>
                <w:rFonts w:ascii="Times New Roman" w:hAnsi="Times New Roman"/>
                <w:sz w:val="18"/>
                <w:szCs w:val="18"/>
              </w:rPr>
            </w:pPr>
            <w:r>
              <w:rPr>
                <w:rFonts w:ascii="Times New Roman" w:hAnsi="Times New Roman"/>
                <w:sz w:val="18"/>
                <w:szCs w:val="18"/>
              </w:rPr>
              <w:t>_________________________________</w:t>
            </w:r>
          </w:p>
        </w:tc>
      </w:tr>
      <w:tr w:rsidR="00255470" w:rsidRPr="00D90840" w:rsidTr="00255470">
        <w:trPr>
          <w:trHeight w:val="20"/>
        </w:trPr>
        <w:tc>
          <w:tcPr>
            <w:tcW w:w="5529" w:type="dxa"/>
            <w:shd w:val="clear" w:color="auto" w:fill="auto"/>
          </w:tcPr>
          <w:p w:rsidR="00255470" w:rsidRPr="00D90840" w:rsidRDefault="00255470" w:rsidP="00222898">
            <w:pPr>
              <w:pStyle w:val="a3"/>
              <w:ind w:left="0"/>
              <w:rPr>
                <w:rFonts w:ascii="Times New Roman" w:hAnsi="Times New Roman"/>
                <w:sz w:val="20"/>
                <w:szCs w:val="20"/>
              </w:rPr>
            </w:pPr>
          </w:p>
        </w:tc>
        <w:tc>
          <w:tcPr>
            <w:tcW w:w="5067" w:type="dxa"/>
            <w:gridSpan w:val="2"/>
            <w:shd w:val="clear" w:color="auto" w:fill="auto"/>
          </w:tcPr>
          <w:p w:rsidR="00255470" w:rsidRPr="00BC06D1" w:rsidRDefault="00255470" w:rsidP="008222C1">
            <w:pPr>
              <w:pStyle w:val="a3"/>
              <w:ind w:left="0"/>
              <w:rPr>
                <w:rFonts w:ascii="Times New Roman" w:hAnsi="Times New Roman"/>
                <w:sz w:val="18"/>
                <w:szCs w:val="18"/>
              </w:rPr>
            </w:pPr>
            <w:r w:rsidRPr="00BC06D1">
              <w:rPr>
                <w:rFonts w:ascii="Times New Roman" w:hAnsi="Times New Roman"/>
                <w:b/>
                <w:sz w:val="20"/>
                <w:szCs w:val="20"/>
              </w:rPr>
              <w:t>Плательщик:</w:t>
            </w:r>
          </w:p>
        </w:tc>
      </w:tr>
      <w:tr w:rsidR="00255470" w:rsidRPr="00D90840" w:rsidTr="00255470">
        <w:trPr>
          <w:trHeight w:val="20"/>
        </w:trPr>
        <w:tc>
          <w:tcPr>
            <w:tcW w:w="5529" w:type="dxa"/>
            <w:shd w:val="clear" w:color="auto" w:fill="auto"/>
          </w:tcPr>
          <w:p w:rsidR="00255470" w:rsidRPr="00D90840" w:rsidRDefault="00255470" w:rsidP="00222898">
            <w:pPr>
              <w:pStyle w:val="a3"/>
              <w:ind w:left="0"/>
              <w:rPr>
                <w:rFonts w:ascii="Times New Roman" w:hAnsi="Times New Roman"/>
                <w:sz w:val="20"/>
                <w:szCs w:val="20"/>
              </w:rPr>
            </w:pPr>
          </w:p>
        </w:tc>
        <w:tc>
          <w:tcPr>
            <w:tcW w:w="5067" w:type="dxa"/>
            <w:gridSpan w:val="2"/>
            <w:shd w:val="clear" w:color="auto" w:fill="auto"/>
          </w:tcPr>
          <w:p w:rsidR="00255470" w:rsidRPr="00BC06D1" w:rsidRDefault="00255470" w:rsidP="00222898">
            <w:pPr>
              <w:pStyle w:val="a3"/>
              <w:ind w:left="0"/>
              <w:rPr>
                <w:rFonts w:ascii="Times New Roman" w:hAnsi="Times New Roman"/>
                <w:sz w:val="18"/>
                <w:szCs w:val="18"/>
              </w:rPr>
            </w:pPr>
            <w:r>
              <w:rPr>
                <w:rFonts w:ascii="Times New Roman" w:hAnsi="Times New Roman"/>
                <w:sz w:val="18"/>
                <w:szCs w:val="18"/>
              </w:rPr>
              <w:t>_________________________________</w:t>
            </w:r>
          </w:p>
        </w:tc>
      </w:tr>
      <w:tr w:rsidR="00255470" w:rsidRPr="00D90840" w:rsidTr="00255470">
        <w:trPr>
          <w:trHeight w:val="20"/>
        </w:trPr>
        <w:tc>
          <w:tcPr>
            <w:tcW w:w="5529" w:type="dxa"/>
            <w:shd w:val="clear" w:color="auto" w:fill="auto"/>
          </w:tcPr>
          <w:p w:rsidR="00255470" w:rsidRPr="00D90840" w:rsidRDefault="00255470" w:rsidP="00222898">
            <w:pPr>
              <w:pStyle w:val="a3"/>
              <w:ind w:left="0"/>
              <w:rPr>
                <w:rFonts w:ascii="Times New Roman" w:hAnsi="Times New Roman"/>
                <w:sz w:val="20"/>
                <w:szCs w:val="20"/>
              </w:rPr>
            </w:pPr>
          </w:p>
        </w:tc>
        <w:tc>
          <w:tcPr>
            <w:tcW w:w="5067" w:type="dxa"/>
            <w:gridSpan w:val="2"/>
            <w:shd w:val="clear" w:color="auto" w:fill="auto"/>
          </w:tcPr>
          <w:p w:rsidR="00255470" w:rsidRPr="00BC06D1" w:rsidRDefault="00255470" w:rsidP="00222898">
            <w:pPr>
              <w:pStyle w:val="a3"/>
              <w:ind w:left="0"/>
              <w:rPr>
                <w:rFonts w:ascii="Times New Roman" w:hAnsi="Times New Roman"/>
                <w:sz w:val="18"/>
                <w:szCs w:val="18"/>
              </w:rPr>
            </w:pPr>
            <w:r>
              <w:rPr>
                <w:rFonts w:ascii="Times New Roman" w:hAnsi="Times New Roman"/>
                <w:sz w:val="18"/>
                <w:szCs w:val="18"/>
              </w:rPr>
              <w:t>_________________________________</w:t>
            </w:r>
          </w:p>
        </w:tc>
      </w:tr>
    </w:tbl>
    <w:p w:rsidR="00A970AF" w:rsidRDefault="00BC06D1" w:rsidP="00BC06D1">
      <w:pPr>
        <w:pStyle w:val="a3"/>
        <w:ind w:left="0"/>
        <w:rPr>
          <w:rFonts w:ascii="Times New Roman" w:hAnsi="Times New Roman"/>
          <w:sz w:val="16"/>
          <w:szCs w:val="16"/>
        </w:rPr>
      </w:pPr>
      <w:r>
        <w:rPr>
          <w:rFonts w:ascii="Times New Roman" w:hAnsi="Times New Roman"/>
          <w:sz w:val="16"/>
          <w:szCs w:val="16"/>
        </w:rPr>
        <w:t>Главный врач</w:t>
      </w:r>
    </w:p>
    <w:p w:rsidR="00BC06D1" w:rsidRDefault="00BC06D1" w:rsidP="00BC06D1">
      <w:pPr>
        <w:pStyle w:val="a3"/>
        <w:ind w:left="0"/>
        <w:rPr>
          <w:rFonts w:ascii="Times New Roman" w:hAnsi="Times New Roman"/>
          <w:sz w:val="16"/>
          <w:szCs w:val="16"/>
        </w:rPr>
      </w:pPr>
      <w:proofErr w:type="spellStart"/>
      <w:r>
        <w:rPr>
          <w:rFonts w:ascii="Times New Roman" w:hAnsi="Times New Roman"/>
          <w:sz w:val="16"/>
          <w:szCs w:val="16"/>
        </w:rPr>
        <w:t>Стрижелецкий</w:t>
      </w:r>
      <w:proofErr w:type="spellEnd"/>
      <w:r>
        <w:rPr>
          <w:rFonts w:ascii="Times New Roman" w:hAnsi="Times New Roman"/>
          <w:sz w:val="16"/>
          <w:szCs w:val="16"/>
        </w:rPr>
        <w:t xml:space="preserve"> Валерий Викторович ______________________________________________________</w:t>
      </w:r>
    </w:p>
    <w:p w:rsidR="003B5A8E" w:rsidRDefault="003B5A8E" w:rsidP="00BC06D1">
      <w:pPr>
        <w:pStyle w:val="a3"/>
        <w:ind w:left="0"/>
        <w:rPr>
          <w:rFonts w:ascii="Times New Roman" w:hAnsi="Times New Roman"/>
          <w:sz w:val="16"/>
          <w:szCs w:val="16"/>
        </w:rPr>
      </w:pPr>
    </w:p>
    <w:p w:rsidR="003B5A8E" w:rsidRDefault="003B5A8E" w:rsidP="00BC06D1">
      <w:pPr>
        <w:pStyle w:val="a3"/>
        <w:ind w:left="0"/>
        <w:rPr>
          <w:rFonts w:ascii="Times New Roman" w:hAnsi="Times New Roman"/>
          <w:sz w:val="16"/>
          <w:szCs w:val="16"/>
          <w:lang w:val="en-US"/>
        </w:rPr>
      </w:pPr>
    </w:p>
    <w:p w:rsidR="00760ECC" w:rsidRPr="00190B03" w:rsidRDefault="00716DC2" w:rsidP="00760ECC">
      <w:pPr>
        <w:spacing w:after="0"/>
        <w:jc w:val="center"/>
        <w:rPr>
          <w:rFonts w:ascii="Times New Roman" w:hAnsi="Times New Roman"/>
          <w:b/>
          <w:sz w:val="24"/>
          <w:szCs w:val="24"/>
        </w:rPr>
      </w:pPr>
      <w:r w:rsidRPr="003B5A8E">
        <w:rPr>
          <w:rFonts w:ascii="Times New Roman" w:hAnsi="Times New Roman"/>
          <w:sz w:val="16"/>
          <w:szCs w:val="16"/>
        </w:rPr>
        <w:br w:type="page"/>
      </w:r>
      <w:r w:rsidR="00760ECC" w:rsidRPr="00D90840">
        <w:rPr>
          <w:rFonts w:ascii="Times New Roman" w:hAnsi="Times New Roman"/>
          <w:b/>
          <w:sz w:val="24"/>
          <w:szCs w:val="24"/>
        </w:rPr>
        <w:lastRenderedPageBreak/>
        <w:t xml:space="preserve">ДОГОВОР № </w:t>
      </w:r>
      <w:r w:rsidR="00190B03">
        <w:rPr>
          <w:rFonts w:ascii="Times New Roman" w:hAnsi="Times New Roman"/>
          <w:b/>
          <w:sz w:val="24"/>
          <w:szCs w:val="24"/>
        </w:rPr>
        <w:t>_________</w:t>
      </w:r>
    </w:p>
    <w:p w:rsidR="00760ECC" w:rsidRPr="00D90840" w:rsidRDefault="00760ECC" w:rsidP="00760ECC">
      <w:pPr>
        <w:spacing w:after="0"/>
        <w:jc w:val="center"/>
        <w:rPr>
          <w:rFonts w:ascii="Times New Roman" w:hAnsi="Times New Roman"/>
          <w:b/>
          <w:sz w:val="24"/>
          <w:szCs w:val="24"/>
        </w:rPr>
      </w:pPr>
      <w:r>
        <w:rPr>
          <w:rFonts w:ascii="Times New Roman" w:hAnsi="Times New Roman"/>
          <w:b/>
          <w:sz w:val="24"/>
          <w:szCs w:val="24"/>
        </w:rPr>
        <w:t xml:space="preserve">об </w:t>
      </w:r>
      <w:r w:rsidRPr="00D90840">
        <w:rPr>
          <w:rFonts w:ascii="Times New Roman" w:hAnsi="Times New Roman"/>
          <w:b/>
          <w:sz w:val="24"/>
          <w:szCs w:val="24"/>
        </w:rPr>
        <w:t>оказани</w:t>
      </w:r>
      <w:r>
        <w:rPr>
          <w:rFonts w:ascii="Times New Roman" w:hAnsi="Times New Roman"/>
          <w:b/>
          <w:sz w:val="24"/>
          <w:szCs w:val="24"/>
        </w:rPr>
        <w:t xml:space="preserve">и </w:t>
      </w:r>
      <w:r w:rsidRPr="00D90840">
        <w:rPr>
          <w:rFonts w:ascii="Times New Roman" w:hAnsi="Times New Roman"/>
          <w:b/>
          <w:sz w:val="24"/>
          <w:szCs w:val="24"/>
        </w:rPr>
        <w:t>возмездн</w:t>
      </w:r>
      <w:r>
        <w:rPr>
          <w:rFonts w:ascii="Times New Roman" w:hAnsi="Times New Roman"/>
          <w:b/>
          <w:sz w:val="24"/>
          <w:szCs w:val="24"/>
        </w:rPr>
        <w:t>ых</w:t>
      </w:r>
      <w:r w:rsidRPr="00D90840">
        <w:rPr>
          <w:rFonts w:ascii="Times New Roman" w:hAnsi="Times New Roman"/>
          <w:b/>
          <w:sz w:val="24"/>
          <w:szCs w:val="24"/>
        </w:rPr>
        <w:t xml:space="preserve"> медицинских услуг</w:t>
      </w:r>
    </w:p>
    <w:p w:rsidR="00760ECC" w:rsidRPr="00190B03" w:rsidRDefault="00760ECC" w:rsidP="00760ECC">
      <w:pPr>
        <w:rPr>
          <w:rFonts w:ascii="Times New Roman" w:hAnsi="Times New Roman"/>
          <w:b/>
          <w:sz w:val="20"/>
          <w:szCs w:val="20"/>
        </w:rPr>
      </w:pPr>
      <w:r w:rsidRPr="00D90840">
        <w:rPr>
          <w:rFonts w:ascii="Times New Roman" w:hAnsi="Times New Roman"/>
          <w:b/>
          <w:sz w:val="20"/>
          <w:szCs w:val="20"/>
        </w:rPr>
        <w:t>Санкт-Петербург</w:t>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00190B03">
        <w:rPr>
          <w:rFonts w:ascii="Times New Roman" w:hAnsi="Times New Roman"/>
          <w:b/>
          <w:sz w:val="20"/>
          <w:szCs w:val="20"/>
        </w:rPr>
        <w:t>дата оплаты</w:t>
      </w:r>
    </w:p>
    <w:p w:rsidR="00760ECC" w:rsidRPr="00D90840" w:rsidRDefault="00760ECC" w:rsidP="00760ECC">
      <w:pPr>
        <w:spacing w:line="200" w:lineRule="exact"/>
        <w:ind w:left="-142"/>
        <w:jc w:val="both"/>
        <w:rPr>
          <w:rFonts w:ascii="Times New Roman" w:hAnsi="Times New Roman"/>
          <w:sz w:val="17"/>
          <w:szCs w:val="17"/>
        </w:rPr>
      </w:pPr>
      <w:r w:rsidRPr="00D90840">
        <w:rPr>
          <w:rFonts w:ascii="Times New Roman" w:hAnsi="Times New Roman"/>
          <w:sz w:val="17"/>
          <w:szCs w:val="17"/>
        </w:rPr>
        <w:t>СПб ГБУЗ «</w:t>
      </w:r>
      <w:r>
        <w:rPr>
          <w:rFonts w:ascii="Times New Roman" w:hAnsi="Times New Roman"/>
          <w:sz w:val="17"/>
          <w:szCs w:val="17"/>
        </w:rPr>
        <w:t xml:space="preserve">Городская </w:t>
      </w:r>
      <w:r w:rsidRPr="00D90840">
        <w:rPr>
          <w:rFonts w:ascii="Times New Roman" w:hAnsi="Times New Roman"/>
          <w:sz w:val="17"/>
          <w:szCs w:val="17"/>
        </w:rPr>
        <w:t xml:space="preserve">больница </w:t>
      </w:r>
      <w:r>
        <w:rPr>
          <w:rFonts w:ascii="Times New Roman" w:hAnsi="Times New Roman"/>
          <w:sz w:val="17"/>
          <w:szCs w:val="17"/>
        </w:rPr>
        <w:t>Святого Великомученика Георгия</w:t>
      </w:r>
      <w:r w:rsidRPr="00D90840">
        <w:rPr>
          <w:rFonts w:ascii="Times New Roman" w:hAnsi="Times New Roman"/>
          <w:sz w:val="17"/>
          <w:szCs w:val="17"/>
        </w:rPr>
        <w:t>»</w:t>
      </w:r>
      <w:r w:rsidRPr="00E528D8">
        <w:rPr>
          <w:color w:val="000000"/>
          <w:sz w:val="11"/>
          <w:szCs w:val="11"/>
          <w:shd w:val="clear" w:color="auto" w:fill="FFFFFF"/>
        </w:rPr>
        <w:t xml:space="preserve"> </w:t>
      </w:r>
      <w:r>
        <w:rPr>
          <w:color w:val="000000"/>
          <w:sz w:val="11"/>
          <w:szCs w:val="11"/>
          <w:shd w:val="clear" w:color="auto" w:fill="FFFFFF"/>
        </w:rPr>
        <w:t> </w:t>
      </w:r>
      <w:r w:rsidRPr="00E528D8">
        <w:rPr>
          <w:rFonts w:ascii="Times New Roman" w:hAnsi="Times New Roman"/>
          <w:sz w:val="17"/>
          <w:szCs w:val="17"/>
        </w:rPr>
        <w:t>(ОГРН 1037804004480</w:t>
      </w:r>
      <w:r w:rsidR="00326ADA" w:rsidRPr="00326ADA">
        <w:rPr>
          <w:rFonts w:ascii="Times New Roman" w:hAnsi="Times New Roman"/>
          <w:sz w:val="17"/>
          <w:szCs w:val="17"/>
        </w:rPr>
        <w:t xml:space="preserve"> Свидетельство 78№008474729 выдано МИФНС №17 по СПб 12.08.1993г</w:t>
      </w:r>
      <w:r w:rsidRPr="00E528D8">
        <w:rPr>
          <w:rFonts w:ascii="Times New Roman" w:hAnsi="Times New Roman"/>
          <w:sz w:val="17"/>
          <w:szCs w:val="17"/>
        </w:rPr>
        <w:t>)</w:t>
      </w:r>
      <w:r>
        <w:rPr>
          <w:rFonts w:ascii="Times New Roman" w:hAnsi="Times New Roman"/>
          <w:sz w:val="17"/>
          <w:szCs w:val="17"/>
        </w:rPr>
        <w:t xml:space="preserve">, </w:t>
      </w:r>
      <w:r w:rsidRPr="00E528D8">
        <w:rPr>
          <w:rFonts w:ascii="Times New Roman" w:hAnsi="Times New Roman"/>
          <w:sz w:val="17"/>
          <w:szCs w:val="17"/>
        </w:rPr>
        <w:t>действующее на основании лицензии №ЛО-78-01-006517, выданной Комитетом по здравоохранению Правительством Санкт-Петербурга 28.01.2016 года**</w:t>
      </w:r>
      <w:r w:rsidRPr="00E528D8">
        <w:rPr>
          <w:color w:val="000000"/>
          <w:sz w:val="11"/>
          <w:szCs w:val="11"/>
          <w:shd w:val="clear" w:color="auto" w:fill="FFFFFF"/>
        </w:rPr>
        <w:t xml:space="preserve"> </w:t>
      </w:r>
      <w:r>
        <w:rPr>
          <w:rFonts w:ascii="Times New Roman" w:hAnsi="Times New Roman"/>
          <w:sz w:val="17"/>
          <w:szCs w:val="17"/>
        </w:rPr>
        <w:t>именуемое</w:t>
      </w:r>
      <w:r w:rsidRPr="00D90840">
        <w:rPr>
          <w:rFonts w:ascii="Times New Roman" w:hAnsi="Times New Roman"/>
          <w:sz w:val="17"/>
          <w:szCs w:val="17"/>
        </w:rPr>
        <w:t xml:space="preserve"> в дальнейшем «</w:t>
      </w:r>
      <w:r>
        <w:rPr>
          <w:rFonts w:ascii="Times New Roman" w:hAnsi="Times New Roman"/>
          <w:sz w:val="17"/>
          <w:szCs w:val="17"/>
        </w:rPr>
        <w:t>ИСПОЛНИТЕЛЬ</w:t>
      </w:r>
      <w:r w:rsidRPr="00D90840">
        <w:rPr>
          <w:rFonts w:ascii="Times New Roman" w:hAnsi="Times New Roman"/>
          <w:sz w:val="17"/>
          <w:szCs w:val="17"/>
        </w:rPr>
        <w:t xml:space="preserve">», в лице </w:t>
      </w:r>
      <w:r>
        <w:rPr>
          <w:rFonts w:ascii="Times New Roman" w:hAnsi="Times New Roman"/>
          <w:sz w:val="17"/>
          <w:szCs w:val="17"/>
        </w:rPr>
        <w:t>главного врача</w:t>
      </w:r>
      <w:r w:rsidRPr="00D90840">
        <w:rPr>
          <w:rFonts w:ascii="Times New Roman" w:hAnsi="Times New Roman"/>
          <w:sz w:val="17"/>
          <w:szCs w:val="17"/>
        </w:rPr>
        <w:t xml:space="preserve"> </w:t>
      </w:r>
      <w:proofErr w:type="spellStart"/>
      <w:r>
        <w:rPr>
          <w:rFonts w:ascii="Times New Roman" w:hAnsi="Times New Roman"/>
          <w:sz w:val="17"/>
          <w:szCs w:val="17"/>
        </w:rPr>
        <w:t>Стрижелецкого</w:t>
      </w:r>
      <w:proofErr w:type="spellEnd"/>
      <w:r>
        <w:rPr>
          <w:rFonts w:ascii="Times New Roman" w:hAnsi="Times New Roman"/>
          <w:sz w:val="17"/>
          <w:szCs w:val="17"/>
        </w:rPr>
        <w:t xml:space="preserve"> Валерия Викторовича</w:t>
      </w:r>
      <w:r w:rsidRPr="00D90840">
        <w:rPr>
          <w:rFonts w:ascii="Times New Roman" w:hAnsi="Times New Roman"/>
          <w:sz w:val="17"/>
          <w:szCs w:val="17"/>
        </w:rPr>
        <w:t xml:space="preserve">, действующего на основании </w:t>
      </w:r>
      <w:r>
        <w:rPr>
          <w:rFonts w:ascii="Times New Roman" w:hAnsi="Times New Roman"/>
          <w:sz w:val="17"/>
          <w:szCs w:val="17"/>
        </w:rPr>
        <w:t>Устава</w:t>
      </w:r>
      <w:r w:rsidRPr="00D90840">
        <w:rPr>
          <w:rFonts w:ascii="Times New Roman" w:hAnsi="Times New Roman"/>
          <w:sz w:val="17"/>
          <w:szCs w:val="17"/>
        </w:rPr>
        <w:t xml:space="preserve">, и </w:t>
      </w:r>
      <w:r>
        <w:rPr>
          <w:rFonts w:ascii="Times New Roman" w:hAnsi="Times New Roman"/>
          <w:sz w:val="17"/>
          <w:szCs w:val="17"/>
        </w:rPr>
        <w:t>граждани</w:t>
      </w:r>
      <w:proofErr w:type="gramStart"/>
      <w:r>
        <w:rPr>
          <w:rFonts w:ascii="Times New Roman" w:hAnsi="Times New Roman"/>
          <w:sz w:val="17"/>
          <w:szCs w:val="17"/>
        </w:rPr>
        <w:t>н(</w:t>
      </w:r>
      <w:proofErr w:type="spellStart"/>
      <w:proofErr w:type="gramEnd"/>
      <w:r>
        <w:rPr>
          <w:rFonts w:ascii="Times New Roman" w:hAnsi="Times New Roman"/>
          <w:sz w:val="17"/>
          <w:szCs w:val="17"/>
        </w:rPr>
        <w:t>ка</w:t>
      </w:r>
      <w:proofErr w:type="spellEnd"/>
      <w:r>
        <w:rPr>
          <w:rFonts w:ascii="Times New Roman" w:hAnsi="Times New Roman"/>
          <w:sz w:val="17"/>
          <w:szCs w:val="17"/>
        </w:rPr>
        <w:t xml:space="preserve">) </w:t>
      </w:r>
      <w:bookmarkStart w:id="9" w:name="fio11"/>
      <w:r w:rsidRPr="00D90840">
        <w:rPr>
          <w:rFonts w:ascii="Times New Roman" w:hAnsi="Times New Roman"/>
          <w:b/>
          <w:sz w:val="17"/>
          <w:szCs w:val="17"/>
        </w:rPr>
        <w:t>[</w:t>
      </w:r>
      <w:proofErr w:type="spellStart"/>
      <w:r w:rsidRPr="00D90840">
        <w:rPr>
          <w:rFonts w:ascii="Times New Roman" w:hAnsi="Times New Roman"/>
          <w:b/>
          <w:sz w:val="17"/>
          <w:szCs w:val="17"/>
          <w:lang w:val="en-US"/>
        </w:rPr>
        <w:t>fio</w:t>
      </w:r>
      <w:proofErr w:type="spellEnd"/>
      <w:r w:rsidRPr="00760ECC">
        <w:rPr>
          <w:rFonts w:ascii="Times New Roman" w:hAnsi="Times New Roman"/>
          <w:b/>
          <w:sz w:val="17"/>
          <w:szCs w:val="17"/>
        </w:rPr>
        <w:t>1</w:t>
      </w:r>
      <w:r w:rsidRPr="00D90840">
        <w:rPr>
          <w:rFonts w:ascii="Times New Roman" w:hAnsi="Times New Roman"/>
          <w:b/>
          <w:sz w:val="17"/>
          <w:szCs w:val="17"/>
        </w:rPr>
        <w:t>1]</w:t>
      </w:r>
      <w:bookmarkEnd w:id="9"/>
      <w:r w:rsidRPr="00D90840">
        <w:rPr>
          <w:rFonts w:ascii="Times New Roman" w:hAnsi="Times New Roman"/>
          <w:sz w:val="17"/>
          <w:szCs w:val="17"/>
        </w:rPr>
        <w:t>, именуемый в дальнейшем «</w:t>
      </w:r>
      <w:r>
        <w:rPr>
          <w:rFonts w:ascii="Times New Roman" w:hAnsi="Times New Roman"/>
          <w:sz w:val="17"/>
          <w:szCs w:val="17"/>
        </w:rPr>
        <w:t>ЗАКАЗЧИК</w:t>
      </w:r>
      <w:r w:rsidRPr="00D90840">
        <w:rPr>
          <w:rFonts w:ascii="Times New Roman" w:hAnsi="Times New Roman"/>
          <w:sz w:val="17"/>
          <w:szCs w:val="17"/>
        </w:rPr>
        <w:t xml:space="preserve">», </w:t>
      </w:r>
      <w:r w:rsidRPr="00E528D8">
        <w:rPr>
          <w:rFonts w:ascii="Times New Roman" w:hAnsi="Times New Roman"/>
          <w:sz w:val="17"/>
          <w:szCs w:val="17"/>
        </w:rPr>
        <w:t xml:space="preserve">действующий в своих интересах (в </w:t>
      </w:r>
      <w:proofErr w:type="gramStart"/>
      <w:r w:rsidRPr="00E528D8">
        <w:rPr>
          <w:rFonts w:ascii="Times New Roman" w:hAnsi="Times New Roman"/>
          <w:sz w:val="17"/>
          <w:szCs w:val="17"/>
        </w:rPr>
        <w:t>интересах</w:t>
      </w:r>
      <w:proofErr w:type="gramEnd"/>
      <w:r w:rsidRPr="00E528D8">
        <w:rPr>
          <w:rFonts w:ascii="Times New Roman" w:hAnsi="Times New Roman"/>
          <w:sz w:val="17"/>
          <w:szCs w:val="17"/>
        </w:rPr>
        <w:t xml:space="preserve"> /несовершеннолетнего и являющегося его законным представителем/_____________________Ф.И.О., именуемый в дальнейшем «ПОТРЕБИТЕЛЬ»), с другой стороны заключили настоящий договор о нижеследующем:</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sidRPr="00D90840">
        <w:rPr>
          <w:rFonts w:ascii="Times New Roman" w:hAnsi="Times New Roman"/>
          <w:b/>
        </w:rPr>
        <w:t>ПРЕДМЕТ ДОГОВОРА</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sidRPr="009D6D70">
        <w:rPr>
          <w:rFonts w:ascii="Times New Roman" w:hAnsi="Times New Roman"/>
          <w:sz w:val="17"/>
          <w:szCs w:val="17"/>
        </w:rPr>
        <w:t xml:space="preserve">ИСПОЛНИТЕЛЬ принимает  на себя обязательства оказать </w:t>
      </w:r>
      <w:r w:rsidRPr="00E528D8">
        <w:rPr>
          <w:rFonts w:ascii="Times New Roman" w:hAnsi="Times New Roman"/>
          <w:sz w:val="17"/>
          <w:szCs w:val="17"/>
        </w:rPr>
        <w:t>ЗАКАЗЧИК</w:t>
      </w:r>
      <w:proofErr w:type="gramStart"/>
      <w:r w:rsidRPr="00E528D8">
        <w:rPr>
          <w:rFonts w:ascii="Times New Roman" w:hAnsi="Times New Roman"/>
          <w:sz w:val="17"/>
          <w:szCs w:val="17"/>
        </w:rPr>
        <w:t>У(</w:t>
      </w:r>
      <w:proofErr w:type="gramEnd"/>
      <w:r w:rsidRPr="00E528D8">
        <w:rPr>
          <w:rFonts w:ascii="Times New Roman" w:hAnsi="Times New Roman"/>
          <w:sz w:val="17"/>
          <w:szCs w:val="17"/>
        </w:rPr>
        <w:t>ПОТРЕБИТЕЛЮ) </w:t>
      </w:r>
      <w:r>
        <w:rPr>
          <w:rFonts w:ascii="Times New Roman" w:hAnsi="Times New Roman"/>
          <w:sz w:val="17"/>
          <w:szCs w:val="17"/>
        </w:rPr>
        <w:t xml:space="preserve">по его желанию и/или сверх Территориальной программы государственных гарантий бесплатной медицинской помощи, возмездные услуги </w:t>
      </w:r>
      <w:r w:rsidRPr="00E528D8">
        <w:rPr>
          <w:rFonts w:ascii="Times New Roman" w:hAnsi="Times New Roman"/>
          <w:sz w:val="17"/>
          <w:szCs w:val="17"/>
        </w:rPr>
        <w:t> (далее по тексту «возмездные услуги»):</w:t>
      </w:r>
    </w:p>
    <w:p w:rsidR="00760ECC" w:rsidRPr="009D6D70" w:rsidRDefault="00760ECC" w:rsidP="00760ECC">
      <w:pPr>
        <w:pStyle w:val="a3"/>
        <w:spacing w:line="160" w:lineRule="exact"/>
        <w:ind w:left="142"/>
        <w:rPr>
          <w:rFonts w:ascii="Times New Roman" w:hAnsi="Times New Roman"/>
          <w:sz w:val="17"/>
          <w:szCs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426"/>
        <w:gridCol w:w="3118"/>
        <w:gridCol w:w="1560"/>
        <w:gridCol w:w="1134"/>
        <w:gridCol w:w="1134"/>
        <w:gridCol w:w="567"/>
        <w:gridCol w:w="992"/>
      </w:tblGrid>
      <w:tr w:rsidR="00760ECC" w:rsidRPr="0044662E" w:rsidTr="00760ECC">
        <w:tc>
          <w:tcPr>
            <w:tcW w:w="672"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 xml:space="preserve">№ </w:t>
            </w:r>
            <w:proofErr w:type="spellStart"/>
            <w:proofErr w:type="gramStart"/>
            <w:r w:rsidRPr="0044662E">
              <w:rPr>
                <w:rFonts w:ascii="Times New Roman" w:hAnsi="Times New Roman"/>
                <w:sz w:val="17"/>
                <w:szCs w:val="17"/>
              </w:rPr>
              <w:t>п</w:t>
            </w:r>
            <w:proofErr w:type="spellEnd"/>
            <w:proofErr w:type="gramEnd"/>
            <w:r w:rsidRPr="0044662E">
              <w:rPr>
                <w:rFonts w:ascii="Times New Roman" w:hAnsi="Times New Roman"/>
                <w:sz w:val="17"/>
                <w:szCs w:val="17"/>
              </w:rPr>
              <w:t>/</w:t>
            </w:r>
            <w:proofErr w:type="spellStart"/>
            <w:r w:rsidRPr="0044662E">
              <w:rPr>
                <w:rFonts w:ascii="Times New Roman" w:hAnsi="Times New Roman"/>
                <w:sz w:val="17"/>
                <w:szCs w:val="17"/>
              </w:rPr>
              <w:t>п</w:t>
            </w:r>
            <w:proofErr w:type="spellEnd"/>
          </w:p>
        </w:tc>
        <w:tc>
          <w:tcPr>
            <w:tcW w:w="1426"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Код</w:t>
            </w:r>
          </w:p>
        </w:tc>
        <w:tc>
          <w:tcPr>
            <w:tcW w:w="3118"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Программа предоставляемых услуг</w:t>
            </w:r>
          </w:p>
        </w:tc>
        <w:tc>
          <w:tcPr>
            <w:tcW w:w="1560"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Отделение,</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ответственный</w:t>
            </w:r>
          </w:p>
        </w:tc>
        <w:tc>
          <w:tcPr>
            <w:tcW w:w="1134"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Дата</w:t>
            </w:r>
          </w:p>
          <w:p w:rsidR="00760ECC"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начала/</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конца</w:t>
            </w:r>
          </w:p>
        </w:tc>
        <w:tc>
          <w:tcPr>
            <w:tcW w:w="1134"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Стоимость,</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руб.</w:t>
            </w:r>
          </w:p>
        </w:tc>
        <w:tc>
          <w:tcPr>
            <w:tcW w:w="567"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Кол-во</w:t>
            </w:r>
          </w:p>
        </w:tc>
        <w:tc>
          <w:tcPr>
            <w:tcW w:w="992" w:type="dxa"/>
            <w:shd w:val="clear" w:color="auto" w:fill="auto"/>
            <w:vAlign w:val="center"/>
          </w:tcPr>
          <w:p w:rsidR="00760ECC"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Сумма,</w:t>
            </w:r>
          </w:p>
          <w:p w:rsidR="00760ECC" w:rsidRPr="0044662E"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руб.</w:t>
            </w:r>
          </w:p>
        </w:tc>
      </w:tr>
      <w:tr w:rsidR="00760ECC" w:rsidRPr="000C3719" w:rsidTr="00760ECC">
        <w:tc>
          <w:tcPr>
            <w:tcW w:w="672" w:type="dxa"/>
            <w:shd w:val="clear" w:color="auto" w:fill="auto"/>
            <w:tcMar>
              <w:left w:w="0" w:type="dxa"/>
              <w:right w:w="0" w:type="dxa"/>
            </w:tcMar>
            <w:vAlign w:val="center"/>
          </w:tcPr>
          <w:p w:rsidR="00760ECC" w:rsidRPr="00190B03" w:rsidRDefault="00760ECC" w:rsidP="00760ECC">
            <w:pPr>
              <w:pStyle w:val="a3"/>
              <w:spacing w:after="0" w:line="240" w:lineRule="auto"/>
              <w:ind w:left="0"/>
              <w:jc w:val="center"/>
              <w:rPr>
                <w:rFonts w:ascii="Times New Roman" w:hAnsi="Times New Roman"/>
                <w:sz w:val="18"/>
                <w:szCs w:val="18"/>
              </w:rPr>
            </w:pPr>
          </w:p>
        </w:tc>
        <w:tc>
          <w:tcPr>
            <w:tcW w:w="1426" w:type="dxa"/>
            <w:tcMar>
              <w:left w:w="0" w:type="dxa"/>
              <w:right w:w="0" w:type="dxa"/>
            </w:tcMar>
            <w:vAlign w:val="center"/>
          </w:tcPr>
          <w:p w:rsidR="00760ECC" w:rsidRPr="000C3719" w:rsidRDefault="00760ECC" w:rsidP="00760ECC">
            <w:pPr>
              <w:pStyle w:val="a3"/>
              <w:spacing w:after="0" w:line="240" w:lineRule="auto"/>
              <w:ind w:left="0"/>
              <w:rPr>
                <w:rFonts w:ascii="Times New Roman" w:hAnsi="Times New Roman"/>
                <w:sz w:val="18"/>
                <w:szCs w:val="18"/>
              </w:rPr>
            </w:pPr>
          </w:p>
        </w:tc>
        <w:tc>
          <w:tcPr>
            <w:tcW w:w="3118" w:type="dxa"/>
            <w:shd w:val="clear" w:color="auto" w:fill="auto"/>
            <w:tcMar>
              <w:left w:w="0" w:type="dxa"/>
              <w:right w:w="0" w:type="dxa"/>
            </w:tcMar>
            <w:vAlign w:val="center"/>
          </w:tcPr>
          <w:p w:rsidR="00760ECC" w:rsidRPr="000C3719" w:rsidRDefault="00760ECC" w:rsidP="00760ECC">
            <w:pPr>
              <w:pStyle w:val="a3"/>
              <w:spacing w:after="0" w:line="240" w:lineRule="auto"/>
              <w:ind w:left="0"/>
              <w:rPr>
                <w:rFonts w:ascii="Times New Roman" w:hAnsi="Times New Roman"/>
                <w:sz w:val="18"/>
                <w:szCs w:val="18"/>
              </w:rPr>
            </w:pPr>
          </w:p>
        </w:tc>
        <w:tc>
          <w:tcPr>
            <w:tcW w:w="1560" w:type="dxa"/>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28" w:type="dxa"/>
            </w:tcMar>
            <w:vAlign w:val="center"/>
          </w:tcPr>
          <w:p w:rsidR="00760ECC" w:rsidRPr="000C3719" w:rsidRDefault="00760ECC" w:rsidP="00760ECC">
            <w:pPr>
              <w:pStyle w:val="a3"/>
              <w:spacing w:after="0" w:line="240" w:lineRule="auto"/>
              <w:ind w:left="0"/>
              <w:jc w:val="right"/>
              <w:rPr>
                <w:rFonts w:ascii="Times New Roman" w:hAnsi="Times New Roman"/>
                <w:sz w:val="18"/>
                <w:szCs w:val="18"/>
              </w:rPr>
            </w:pPr>
          </w:p>
        </w:tc>
        <w:tc>
          <w:tcPr>
            <w:tcW w:w="567" w:type="dxa"/>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992" w:type="dxa"/>
            <w:shd w:val="clear" w:color="auto" w:fill="auto"/>
            <w:tcMar>
              <w:left w:w="0" w:type="dxa"/>
              <w:right w:w="28" w:type="dxa"/>
            </w:tcMar>
            <w:vAlign w:val="center"/>
          </w:tcPr>
          <w:p w:rsidR="00760ECC" w:rsidRPr="000C3719" w:rsidRDefault="00760ECC" w:rsidP="00760ECC">
            <w:pPr>
              <w:pStyle w:val="a3"/>
              <w:spacing w:after="0" w:line="240" w:lineRule="auto"/>
              <w:ind w:left="0"/>
              <w:jc w:val="right"/>
              <w:rPr>
                <w:rFonts w:ascii="Times New Roman" w:hAnsi="Times New Roman"/>
                <w:sz w:val="18"/>
                <w:szCs w:val="18"/>
              </w:rPr>
            </w:pPr>
          </w:p>
        </w:tc>
      </w:tr>
    </w:tbl>
    <w:p w:rsidR="00760ECC" w:rsidRPr="00190B03" w:rsidRDefault="00190B03" w:rsidP="00760ECC">
      <w:pPr>
        <w:pStyle w:val="a3"/>
        <w:ind w:left="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Итого:</w:t>
      </w:r>
      <w:r>
        <w:rPr>
          <w:rFonts w:ascii="Times New Roman" w:hAnsi="Times New Roman"/>
          <w:sz w:val="20"/>
          <w:szCs w:val="20"/>
        </w:rPr>
        <w:tab/>
        <w:t>_________</w:t>
      </w:r>
    </w:p>
    <w:p w:rsidR="00760ECC" w:rsidRPr="00190B03" w:rsidRDefault="00760ECC" w:rsidP="00760ECC">
      <w:pPr>
        <w:pStyle w:val="a3"/>
        <w:ind w:left="142"/>
        <w:rPr>
          <w:rFonts w:ascii="Times New Roman" w:hAnsi="Times New Roman"/>
          <w:sz w:val="20"/>
          <w:szCs w:val="20"/>
        </w:rPr>
      </w:pPr>
      <w:r w:rsidRPr="00D90840">
        <w:rPr>
          <w:rFonts w:ascii="Times New Roman" w:hAnsi="Times New Roman"/>
          <w:sz w:val="20"/>
          <w:szCs w:val="20"/>
        </w:rPr>
        <w:t xml:space="preserve">Сумма прописью: </w:t>
      </w:r>
      <w:r w:rsidR="00190B03">
        <w:rPr>
          <w:rFonts w:ascii="Times New Roman" w:hAnsi="Times New Roman"/>
          <w:b/>
          <w:i/>
          <w:sz w:val="20"/>
          <w:szCs w:val="20"/>
        </w:rPr>
        <w:t>__________________</w:t>
      </w:r>
    </w:p>
    <w:p w:rsidR="00760ECC" w:rsidRPr="00E528D8" w:rsidRDefault="00760ECC" w:rsidP="00760ECC">
      <w:pPr>
        <w:pStyle w:val="a3"/>
        <w:spacing w:before="240" w:after="120" w:line="240" w:lineRule="auto"/>
        <w:ind w:left="284"/>
        <w:contextualSpacing w:val="0"/>
        <w:rPr>
          <w:rFonts w:ascii="Times New Roman" w:hAnsi="Times New Roman"/>
          <w:b/>
        </w:rPr>
      </w:pPr>
      <w:r>
        <w:rPr>
          <w:rFonts w:ascii="Times New Roman" w:hAnsi="Times New Roman"/>
          <w:sz w:val="17"/>
          <w:szCs w:val="17"/>
        </w:rPr>
        <w:t>1.2</w:t>
      </w:r>
      <w:r>
        <w:rPr>
          <w:rFonts w:ascii="Times New Roman" w:hAnsi="Times New Roman"/>
          <w:sz w:val="17"/>
          <w:szCs w:val="17"/>
        </w:rPr>
        <w:tab/>
      </w:r>
      <w:r w:rsidRPr="00E528D8">
        <w:rPr>
          <w:rFonts w:ascii="Times New Roman" w:hAnsi="Times New Roman"/>
          <w:sz w:val="17"/>
          <w:szCs w:val="17"/>
        </w:rPr>
        <w:t>ЗАКАЗЧИК обязан оплатить оказанные ИСПОЛНИТЕЛЕМ возмездные услуги в сроки и в порядке, предусмотренном в пункте 3 настоящего Договора.</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Pr>
          <w:rFonts w:ascii="Times New Roman" w:hAnsi="Times New Roman"/>
          <w:b/>
        </w:rPr>
        <w:t>УСЛОВИЯ И СРОК ПРЕДОСТАВЛЕНИЯ УСЛУГ ПО ДОГОВОРУ</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 xml:space="preserve">Возмездные услуги оказываются на основе добровольного волеизъявления ЗАКАЗЧИКА приобрести такие услуги на платной основе за счет собственных средств. </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ЗАКАЗЧИ</w:t>
      </w:r>
      <w:proofErr w:type="gramStart"/>
      <w:r w:rsidRPr="004C688F">
        <w:rPr>
          <w:sz w:val="17"/>
          <w:szCs w:val="17"/>
        </w:rPr>
        <w:t>К(</w:t>
      </w:r>
      <w:proofErr w:type="gramEnd"/>
      <w:r w:rsidRPr="004C688F">
        <w:rPr>
          <w:sz w:val="17"/>
          <w:szCs w:val="17"/>
        </w:rPr>
        <w:t>ПОТРЕБИТЕЛЬ) подтверждает, что ему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рамках Территориальной программы государственных гарантий бесплатного оказания гражданам медицинской помощи. Настоящим Заказчик подтверждает, что добровольно отказывается от альтернативной возможности получения данного вида медицинской помощи за счет средств, предусмотренных Программой государственных гарантий бесплатного оказания гражданам медицинской помощи.</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В случае, если при предоставлении указанных в настоящем договоре возмездных услуг потребуется предоставление ЗАКАЗЧИК</w:t>
      </w:r>
      <w:proofErr w:type="gramStart"/>
      <w:r w:rsidRPr="004C688F">
        <w:rPr>
          <w:sz w:val="17"/>
          <w:szCs w:val="17"/>
        </w:rPr>
        <w:t>У(</w:t>
      </w:r>
      <w:proofErr w:type="gramEnd"/>
      <w:r w:rsidRPr="004C688F">
        <w:rPr>
          <w:sz w:val="17"/>
          <w:szCs w:val="17"/>
        </w:rPr>
        <w:t xml:space="preserve">ПОТРЕБИТЕЛЮ) дополнительных медицинских услуг, то их предоставление оформляется путем заключения нового договора (кроме медицинских услуг по экстренным показаниям для устранения угрозы жизни,  при внезапных острых заболеваниях). </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 xml:space="preserve">ИСПОЛНИТЕЛЬ обеспечивает режим конфиденциальности и врачебной тайны в соответствие с действующим законодательством РФ. </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 xml:space="preserve"> ИСПОЛНИТЕЛЬ оказывает услуги ЗАКАЗЧИК</w:t>
      </w:r>
      <w:proofErr w:type="gramStart"/>
      <w:r w:rsidRPr="004C688F">
        <w:rPr>
          <w:sz w:val="17"/>
          <w:szCs w:val="17"/>
        </w:rPr>
        <w:t>У(</w:t>
      </w:r>
      <w:proofErr w:type="gramEnd"/>
      <w:r w:rsidRPr="004C688F">
        <w:rPr>
          <w:sz w:val="17"/>
          <w:szCs w:val="17"/>
        </w:rPr>
        <w:t>ПОТРЕБИТЕЛЮ) на отделении ________________ с ____________ в течение __________ дней.</w:t>
      </w:r>
    </w:p>
    <w:p w:rsidR="00760ECC" w:rsidRPr="004C688F" w:rsidRDefault="00760ECC" w:rsidP="00760ECC">
      <w:pPr>
        <w:pStyle w:val="a5"/>
        <w:numPr>
          <w:ilvl w:val="1"/>
          <w:numId w:val="12"/>
        </w:numPr>
        <w:tabs>
          <w:tab w:val="left" w:pos="284"/>
        </w:tabs>
        <w:ind w:left="0" w:firstLine="0"/>
        <w:rPr>
          <w:sz w:val="17"/>
          <w:szCs w:val="17"/>
        </w:rPr>
      </w:pPr>
      <w:r w:rsidRPr="004C688F">
        <w:rPr>
          <w:sz w:val="17"/>
          <w:szCs w:val="17"/>
        </w:rPr>
        <w:t xml:space="preserve"> Ответственный за исполнение программы предоставляемых услуг врач _____________________________.</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Pr>
          <w:rFonts w:ascii="Times New Roman" w:hAnsi="Times New Roman"/>
          <w:b/>
        </w:rPr>
        <w:t>СТОИМОСТЬ РАБОТ И ПОРЯДОК РАСЧЕТА</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 xml:space="preserve">Стоимость работ, указанных в пункте 1.1, определяется в соответствии с прейскурантом "ИСПОЛНИТЕЛЯ" и составляет </w:t>
      </w:r>
      <w:bookmarkStart w:id="10" w:name="TOTAL21"/>
      <w:r w:rsidRPr="00265B1F">
        <w:rPr>
          <w:rFonts w:ascii="Times New Roman" w:hAnsi="Times New Roman"/>
          <w:sz w:val="17"/>
          <w:szCs w:val="17"/>
        </w:rPr>
        <w:t>[</w:t>
      </w:r>
      <w:r w:rsidRPr="008C6823">
        <w:rPr>
          <w:rFonts w:ascii="Times New Roman" w:hAnsi="Times New Roman"/>
          <w:sz w:val="17"/>
          <w:szCs w:val="17"/>
        </w:rPr>
        <w:t>TOTAL2</w:t>
      </w:r>
      <w:r w:rsidRPr="00760ECC">
        <w:rPr>
          <w:rFonts w:ascii="Times New Roman" w:hAnsi="Times New Roman"/>
          <w:sz w:val="17"/>
          <w:szCs w:val="17"/>
        </w:rPr>
        <w:t>1</w:t>
      </w:r>
      <w:r w:rsidRPr="00265B1F">
        <w:rPr>
          <w:rFonts w:ascii="Times New Roman" w:hAnsi="Times New Roman"/>
          <w:sz w:val="17"/>
          <w:szCs w:val="17"/>
        </w:rPr>
        <w:t>]</w:t>
      </w:r>
      <w:bookmarkEnd w:id="10"/>
      <w:r>
        <w:rPr>
          <w:rFonts w:ascii="Times New Roman" w:hAnsi="Times New Roman"/>
          <w:sz w:val="17"/>
          <w:szCs w:val="17"/>
        </w:rPr>
        <w:t>. НДС не облагается.</w:t>
      </w:r>
    </w:p>
    <w:p w:rsidR="00760ECC" w:rsidRPr="00265B1F"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 xml:space="preserve">"ЗАКАЗЧИК" обязан произвести оплату услуг в кассу "ИСПОЛНИТЕЛЯ" в размере </w:t>
      </w:r>
      <w:bookmarkStart w:id="11" w:name="TOTAL31"/>
      <w:r w:rsidRPr="00265B1F">
        <w:rPr>
          <w:rFonts w:ascii="Times New Roman" w:hAnsi="Times New Roman"/>
          <w:sz w:val="17"/>
          <w:szCs w:val="17"/>
        </w:rPr>
        <w:t>[</w:t>
      </w:r>
      <w:r w:rsidRPr="008C6823">
        <w:rPr>
          <w:rFonts w:ascii="Times New Roman" w:hAnsi="Times New Roman"/>
          <w:sz w:val="17"/>
          <w:szCs w:val="17"/>
          <w:lang w:val="en-US"/>
        </w:rPr>
        <w:t>TOTAL</w:t>
      </w:r>
      <w:r w:rsidRPr="008C6823">
        <w:rPr>
          <w:rFonts w:ascii="Times New Roman" w:hAnsi="Times New Roman"/>
          <w:sz w:val="17"/>
          <w:szCs w:val="17"/>
        </w:rPr>
        <w:t>3</w:t>
      </w:r>
      <w:r w:rsidRPr="00760ECC">
        <w:rPr>
          <w:rFonts w:ascii="Times New Roman" w:hAnsi="Times New Roman"/>
          <w:sz w:val="17"/>
          <w:szCs w:val="17"/>
        </w:rPr>
        <w:t>1</w:t>
      </w:r>
      <w:r w:rsidRPr="00265B1F">
        <w:rPr>
          <w:rFonts w:ascii="Times New Roman" w:hAnsi="Times New Roman"/>
          <w:sz w:val="17"/>
          <w:szCs w:val="17"/>
        </w:rPr>
        <w:t>]</w:t>
      </w:r>
      <w:bookmarkEnd w:id="11"/>
      <w:r>
        <w:rPr>
          <w:rFonts w:ascii="Times New Roman" w:hAnsi="Times New Roman"/>
          <w:sz w:val="17"/>
          <w:szCs w:val="17"/>
        </w:rPr>
        <w:t>.</w:t>
      </w:r>
    </w:p>
    <w:p w:rsidR="00760ECC" w:rsidRPr="004C688F" w:rsidRDefault="00760ECC" w:rsidP="00760ECC">
      <w:pPr>
        <w:pStyle w:val="a3"/>
        <w:numPr>
          <w:ilvl w:val="1"/>
          <w:numId w:val="12"/>
        </w:numPr>
        <w:spacing w:line="240" w:lineRule="auto"/>
        <w:ind w:left="284" w:hanging="284"/>
        <w:jc w:val="both"/>
        <w:rPr>
          <w:rFonts w:ascii="Times New Roman" w:hAnsi="Times New Roman"/>
          <w:sz w:val="17"/>
          <w:szCs w:val="17"/>
        </w:rPr>
      </w:pPr>
      <w:r w:rsidRPr="004C688F">
        <w:rPr>
          <w:rFonts w:ascii="Times New Roman" w:hAnsi="Times New Roman"/>
          <w:sz w:val="17"/>
          <w:szCs w:val="17"/>
        </w:rPr>
        <w:t>Возврат денежных средств ИСПОЛНИТЕЛЕМ осуществляется по письменному заявлению ЗАКАЗЧИКА при наличии настоящего Договора и кассового чека в случае: 1) неоказания ИСПОЛНИТЕЛЕМ платной услуги; 2) превышения суммы внесенного аванса над фактической стоимостью оказанных услуг.</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sidRPr="00D90840">
        <w:rPr>
          <w:rFonts w:ascii="Times New Roman" w:hAnsi="Times New Roman"/>
          <w:b/>
        </w:rPr>
        <w:t>ОБЯЗАННОСТИ СТОРОН</w:t>
      </w:r>
    </w:p>
    <w:p w:rsidR="00760ECC" w:rsidRPr="00D90840"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w:t>
      </w:r>
      <w:r w:rsidRPr="00D90840">
        <w:rPr>
          <w:rFonts w:ascii="Times New Roman" w:hAnsi="Times New Roman"/>
          <w:sz w:val="17"/>
          <w:szCs w:val="17"/>
        </w:rPr>
        <w:t xml:space="preserve"> обяз</w:t>
      </w:r>
      <w:r>
        <w:rPr>
          <w:rFonts w:ascii="Times New Roman" w:hAnsi="Times New Roman"/>
          <w:sz w:val="17"/>
          <w:szCs w:val="17"/>
        </w:rPr>
        <w:t>ан</w:t>
      </w:r>
      <w:r w:rsidRPr="00D90840">
        <w:rPr>
          <w:rFonts w:ascii="Times New Roman" w:hAnsi="Times New Roman"/>
          <w:sz w:val="17"/>
          <w:szCs w:val="17"/>
        </w:rPr>
        <w:t>:</w:t>
      </w:r>
    </w:p>
    <w:p w:rsidR="00760ECC" w:rsidRPr="00D90840" w:rsidRDefault="00760ECC" w:rsidP="00760ECC">
      <w:pPr>
        <w:pStyle w:val="a3"/>
        <w:numPr>
          <w:ilvl w:val="2"/>
          <w:numId w:val="12"/>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соответствие предоставляемых медицинских услуг </w:t>
      </w:r>
      <w:r>
        <w:rPr>
          <w:rFonts w:ascii="Times New Roman" w:hAnsi="Times New Roman"/>
          <w:sz w:val="17"/>
          <w:szCs w:val="17"/>
        </w:rPr>
        <w:t>лицензии учреждения и требованиям</w:t>
      </w:r>
      <w:r w:rsidRPr="00D90840">
        <w:rPr>
          <w:rFonts w:ascii="Times New Roman" w:hAnsi="Times New Roman"/>
          <w:sz w:val="17"/>
          <w:szCs w:val="17"/>
        </w:rPr>
        <w:t>, предъявляемым к методам диагностики, профилактики и лечения, разрешенным на территории РФ;</w:t>
      </w:r>
    </w:p>
    <w:p w:rsidR="00760ECC" w:rsidRDefault="00760ECC" w:rsidP="00760ECC">
      <w:pPr>
        <w:pStyle w:val="a3"/>
        <w:numPr>
          <w:ilvl w:val="2"/>
          <w:numId w:val="12"/>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w:t>
      </w:r>
      <w:r w:rsidRPr="004C688F">
        <w:rPr>
          <w:rFonts w:ascii="Times New Roman" w:hAnsi="Times New Roman"/>
          <w:sz w:val="17"/>
          <w:szCs w:val="17"/>
        </w:rPr>
        <w:t xml:space="preserve">ПОТРЕБИТЕЛЯ </w:t>
      </w:r>
      <w:r>
        <w:rPr>
          <w:rFonts w:ascii="Times New Roman" w:hAnsi="Times New Roman"/>
          <w:sz w:val="17"/>
          <w:szCs w:val="17"/>
        </w:rPr>
        <w:t>доступной информацией</w:t>
      </w:r>
      <w:r w:rsidRPr="00D90840">
        <w:rPr>
          <w:rFonts w:ascii="Times New Roman" w:hAnsi="Times New Roman"/>
          <w:sz w:val="17"/>
          <w:szCs w:val="17"/>
        </w:rPr>
        <w:t xml:space="preserve"> о режиме работы</w:t>
      </w:r>
      <w:r>
        <w:rPr>
          <w:rFonts w:ascii="Times New Roman" w:hAnsi="Times New Roman"/>
          <w:sz w:val="17"/>
          <w:szCs w:val="17"/>
        </w:rPr>
        <w:t>, перечне</w:t>
      </w:r>
      <w:r w:rsidRPr="00D90840">
        <w:rPr>
          <w:rFonts w:ascii="Times New Roman" w:hAnsi="Times New Roman"/>
          <w:sz w:val="17"/>
          <w:szCs w:val="17"/>
        </w:rPr>
        <w:t xml:space="preserve"> платных услуг</w:t>
      </w:r>
      <w:r>
        <w:rPr>
          <w:rFonts w:ascii="Times New Roman" w:hAnsi="Times New Roman"/>
          <w:sz w:val="17"/>
          <w:szCs w:val="17"/>
        </w:rPr>
        <w:t xml:space="preserve"> с указанием их стоимости по прейскуранту, </w:t>
      </w:r>
      <w:r w:rsidRPr="00D90840">
        <w:rPr>
          <w:rFonts w:ascii="Times New Roman" w:hAnsi="Times New Roman"/>
          <w:sz w:val="17"/>
          <w:szCs w:val="17"/>
        </w:rPr>
        <w:t>условиях и</w:t>
      </w:r>
      <w:r>
        <w:rPr>
          <w:rFonts w:ascii="Times New Roman" w:hAnsi="Times New Roman"/>
          <w:sz w:val="17"/>
          <w:szCs w:val="17"/>
        </w:rPr>
        <w:t>х</w:t>
      </w:r>
      <w:r w:rsidRPr="00D90840">
        <w:rPr>
          <w:rFonts w:ascii="Times New Roman" w:hAnsi="Times New Roman"/>
          <w:sz w:val="17"/>
          <w:szCs w:val="17"/>
        </w:rPr>
        <w:t xml:space="preserve"> получения</w:t>
      </w:r>
      <w:r>
        <w:rPr>
          <w:rFonts w:ascii="Times New Roman" w:hAnsi="Times New Roman"/>
          <w:sz w:val="17"/>
          <w:szCs w:val="17"/>
        </w:rPr>
        <w:t>, а также сведениями о квалификации специалистов</w:t>
      </w:r>
      <w:r w:rsidRPr="00D90840">
        <w:rPr>
          <w:rFonts w:ascii="Times New Roman" w:hAnsi="Times New Roman"/>
          <w:sz w:val="17"/>
          <w:szCs w:val="17"/>
        </w:rPr>
        <w:t>.</w:t>
      </w:r>
    </w:p>
    <w:p w:rsidR="00760ECC" w:rsidRDefault="00760ECC" w:rsidP="00760ECC">
      <w:pPr>
        <w:pStyle w:val="a3"/>
        <w:numPr>
          <w:ilvl w:val="2"/>
          <w:numId w:val="12"/>
        </w:numPr>
        <w:tabs>
          <w:tab w:val="left" w:pos="426"/>
        </w:tabs>
        <w:spacing w:line="240" w:lineRule="auto"/>
        <w:ind w:left="0" w:firstLine="0"/>
        <w:jc w:val="both"/>
        <w:rPr>
          <w:rFonts w:ascii="Times New Roman" w:hAnsi="Times New Roman"/>
          <w:sz w:val="17"/>
          <w:szCs w:val="17"/>
        </w:rPr>
      </w:pPr>
      <w:r>
        <w:rPr>
          <w:rFonts w:ascii="Times New Roman" w:hAnsi="Times New Roman"/>
          <w:sz w:val="17"/>
          <w:szCs w:val="17"/>
        </w:rPr>
        <w:t>обеспечить выполнение принятых на себя обязательств силами собственных специалистов, сотрудников кафедр медицинских учреждений, базирующихся в СПб ГБУЗ "Городска</w:t>
      </w:r>
      <w:r w:rsidRPr="003727B9">
        <w:rPr>
          <w:rFonts w:ascii="Times New Roman" w:hAnsi="Times New Roman"/>
          <w:sz w:val="17"/>
          <w:szCs w:val="17"/>
        </w:rPr>
        <w:t>я</w:t>
      </w:r>
      <w:r>
        <w:rPr>
          <w:rFonts w:ascii="Times New Roman" w:hAnsi="Times New Roman"/>
          <w:sz w:val="17"/>
          <w:szCs w:val="17"/>
        </w:rPr>
        <w:t xml:space="preserve"> больница Святого Великомученика Георгия", внешних консультантов;</w:t>
      </w:r>
    </w:p>
    <w:p w:rsidR="00760ECC" w:rsidRPr="004C688F" w:rsidRDefault="00760ECC" w:rsidP="00760ECC">
      <w:pPr>
        <w:pStyle w:val="a3"/>
        <w:numPr>
          <w:ilvl w:val="2"/>
          <w:numId w:val="12"/>
        </w:numPr>
        <w:tabs>
          <w:tab w:val="left" w:pos="426"/>
        </w:tabs>
        <w:spacing w:line="240" w:lineRule="auto"/>
        <w:ind w:left="0" w:firstLine="0"/>
        <w:jc w:val="both"/>
        <w:rPr>
          <w:rFonts w:ascii="Times New Roman" w:hAnsi="Times New Roman"/>
          <w:sz w:val="17"/>
          <w:szCs w:val="17"/>
        </w:rPr>
      </w:pPr>
      <w:proofErr w:type="gramStart"/>
      <w:r w:rsidRPr="004C688F">
        <w:rPr>
          <w:rFonts w:ascii="Times New Roman" w:hAnsi="Times New Roman"/>
          <w:sz w:val="17"/>
          <w:szCs w:val="17"/>
        </w:rPr>
        <w:t>информировать ПОТРЕБИТЕЛЯ по его требованию о состоянии его здоровья, предлагаемых методах обследования и лечения, возможности развития осложнений при проведении сложных лечебно-диагностических манипуляций или операций, ожидаемом результате лечения, а также об используемых при предоставлении возмездных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60ECC" w:rsidRPr="00D90840" w:rsidRDefault="00760ECC" w:rsidP="00760ECC">
      <w:pPr>
        <w:pStyle w:val="a3"/>
        <w:numPr>
          <w:ilvl w:val="1"/>
          <w:numId w:val="12"/>
        </w:numPr>
        <w:spacing w:line="240" w:lineRule="auto"/>
        <w:ind w:left="284" w:hanging="284"/>
        <w:jc w:val="both"/>
        <w:rPr>
          <w:rFonts w:ascii="Times New Roman" w:hAnsi="Times New Roman"/>
          <w:sz w:val="17"/>
          <w:szCs w:val="17"/>
        </w:rPr>
      </w:pPr>
      <w:r w:rsidRPr="004C688F">
        <w:rPr>
          <w:rFonts w:ascii="Times New Roman" w:hAnsi="Times New Roman"/>
          <w:sz w:val="17"/>
          <w:szCs w:val="17"/>
        </w:rPr>
        <w:t>ЗАКАЗЧИ</w:t>
      </w:r>
      <w:proofErr w:type="gramStart"/>
      <w:r w:rsidRPr="004C688F">
        <w:rPr>
          <w:rFonts w:ascii="Times New Roman" w:hAnsi="Times New Roman"/>
          <w:sz w:val="17"/>
          <w:szCs w:val="17"/>
        </w:rPr>
        <w:t>К(</w:t>
      </w:r>
      <w:proofErr w:type="gramEnd"/>
      <w:r w:rsidRPr="004C688F">
        <w:rPr>
          <w:rFonts w:ascii="Times New Roman" w:hAnsi="Times New Roman"/>
          <w:sz w:val="17"/>
          <w:szCs w:val="17"/>
        </w:rPr>
        <w:t>ПОТРЕБИТЕЛЬ)</w:t>
      </w:r>
      <w:r w:rsidRPr="00D90840">
        <w:rPr>
          <w:rFonts w:ascii="Times New Roman" w:hAnsi="Times New Roman"/>
          <w:sz w:val="17"/>
          <w:szCs w:val="17"/>
        </w:rPr>
        <w:t xml:space="preserve"> обязан:</w:t>
      </w:r>
    </w:p>
    <w:p w:rsidR="00760ECC" w:rsidRPr="00D90840" w:rsidRDefault="00760ECC" w:rsidP="00760ECC">
      <w:pPr>
        <w:pStyle w:val="a3"/>
        <w:numPr>
          <w:ilvl w:val="2"/>
          <w:numId w:val="12"/>
        </w:numPr>
        <w:spacing w:line="240" w:lineRule="auto"/>
        <w:ind w:left="851" w:hanging="578"/>
        <w:jc w:val="both"/>
        <w:rPr>
          <w:rFonts w:ascii="Times New Roman" w:hAnsi="Times New Roman"/>
          <w:sz w:val="17"/>
          <w:szCs w:val="17"/>
        </w:rPr>
      </w:pPr>
      <w:r>
        <w:rPr>
          <w:rFonts w:ascii="Times New Roman" w:hAnsi="Times New Roman"/>
          <w:sz w:val="17"/>
          <w:szCs w:val="17"/>
        </w:rPr>
        <w:t>оплатить предоставляемую медицинскую услугу в порядке, определяемом в соответствии с разделом 3 Договора</w:t>
      </w:r>
      <w:r w:rsidRPr="00D90840">
        <w:rPr>
          <w:rFonts w:ascii="Times New Roman" w:hAnsi="Times New Roman"/>
          <w:sz w:val="17"/>
          <w:szCs w:val="17"/>
        </w:rPr>
        <w:t>;</w:t>
      </w:r>
    </w:p>
    <w:p w:rsidR="00760ECC" w:rsidRPr="004C688F" w:rsidRDefault="00760ECC" w:rsidP="00760ECC">
      <w:pPr>
        <w:pStyle w:val="a3"/>
        <w:numPr>
          <w:ilvl w:val="2"/>
          <w:numId w:val="12"/>
        </w:numPr>
        <w:spacing w:line="240" w:lineRule="auto"/>
        <w:ind w:left="851" w:hanging="578"/>
        <w:jc w:val="both"/>
        <w:rPr>
          <w:rFonts w:ascii="Times New Roman" w:hAnsi="Times New Roman"/>
          <w:sz w:val="17"/>
          <w:szCs w:val="17"/>
        </w:rPr>
      </w:pPr>
      <w:r w:rsidRPr="004C688F">
        <w:rPr>
          <w:rFonts w:ascii="Times New Roman" w:hAnsi="Times New Roman"/>
          <w:sz w:val="17"/>
          <w:szCs w:val="17"/>
        </w:rPr>
        <w:t>сообщить сведения лечащему врачу о перенесенных ранее заболеваниях, аллергических реакциях, принимаемых препаратах, отметив все имеющиеся отклонения в состоянии своего здоровья необходимые для выбора того или иного метода лечения и способные вызвать побочные реакции или осложнения при оказании медицинской помощи;</w:t>
      </w:r>
    </w:p>
    <w:p w:rsidR="00760ECC" w:rsidRPr="00D11EC9" w:rsidRDefault="00760ECC" w:rsidP="00760ECC">
      <w:pPr>
        <w:pStyle w:val="a3"/>
        <w:numPr>
          <w:ilvl w:val="2"/>
          <w:numId w:val="12"/>
        </w:numPr>
        <w:spacing w:line="240" w:lineRule="auto"/>
        <w:ind w:left="851" w:hanging="578"/>
        <w:jc w:val="both"/>
        <w:rPr>
          <w:rFonts w:ascii="Times New Roman" w:hAnsi="Times New Roman"/>
          <w:sz w:val="17"/>
          <w:szCs w:val="17"/>
        </w:rPr>
      </w:pPr>
      <w:r w:rsidRPr="001171C7">
        <w:rPr>
          <w:rFonts w:ascii="Times New Roman" w:hAnsi="Times New Roman"/>
          <w:sz w:val="17"/>
          <w:szCs w:val="17"/>
        </w:rPr>
        <w:t>выполнять требования медперсонала, обеспечивающие безопасность и качественное предоставление медицинской услуги, включая выполнение рекомендаций лечащего врача, соблюдение распорядка дня, правил</w:t>
      </w:r>
      <w:r>
        <w:rPr>
          <w:rFonts w:ascii="Times New Roman" w:hAnsi="Times New Roman"/>
          <w:sz w:val="17"/>
          <w:szCs w:val="17"/>
        </w:rPr>
        <w:t xml:space="preserve"> </w:t>
      </w:r>
      <w:r w:rsidRPr="001171C7">
        <w:rPr>
          <w:rFonts w:ascii="Times New Roman" w:hAnsi="Times New Roman"/>
          <w:sz w:val="17"/>
          <w:szCs w:val="17"/>
        </w:rPr>
        <w:t>сан</w:t>
      </w:r>
      <w:r>
        <w:rPr>
          <w:rFonts w:ascii="Times New Roman" w:hAnsi="Times New Roman"/>
          <w:sz w:val="17"/>
          <w:szCs w:val="17"/>
        </w:rPr>
        <w:t>итарно-</w:t>
      </w:r>
      <w:r w:rsidRPr="001171C7">
        <w:rPr>
          <w:rFonts w:ascii="Times New Roman" w:hAnsi="Times New Roman"/>
          <w:sz w:val="17"/>
          <w:szCs w:val="17"/>
        </w:rPr>
        <w:t>эпид</w:t>
      </w:r>
      <w:r>
        <w:rPr>
          <w:rFonts w:ascii="Times New Roman" w:hAnsi="Times New Roman"/>
          <w:sz w:val="17"/>
          <w:szCs w:val="17"/>
        </w:rPr>
        <w:t xml:space="preserve">емиологического </w:t>
      </w:r>
      <w:r w:rsidRPr="001171C7">
        <w:rPr>
          <w:rFonts w:ascii="Times New Roman" w:hAnsi="Times New Roman"/>
          <w:sz w:val="17"/>
          <w:szCs w:val="17"/>
        </w:rPr>
        <w:t>режима</w:t>
      </w:r>
      <w:r>
        <w:rPr>
          <w:rFonts w:ascii="Times New Roman" w:hAnsi="Times New Roman"/>
          <w:sz w:val="17"/>
          <w:szCs w:val="17"/>
        </w:rPr>
        <w:t>, техники безопасности</w:t>
      </w:r>
      <w:r w:rsidRPr="001171C7">
        <w:rPr>
          <w:rFonts w:ascii="Times New Roman" w:hAnsi="Times New Roman"/>
          <w:sz w:val="17"/>
          <w:szCs w:val="17"/>
        </w:rPr>
        <w:t xml:space="preserve"> и противопожарной безопасности.</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Pr>
          <w:rFonts w:ascii="Times New Roman" w:hAnsi="Times New Roman"/>
          <w:b/>
        </w:rPr>
        <w:t>ОТВЕТСТВЕННОСТЬ СТОРОН И ПОРЯДОК РАЗРЕШЕНИЯ СПОРОВ</w:t>
      </w:r>
    </w:p>
    <w:p w:rsidR="00760ECC" w:rsidRPr="001F6F2B"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методикам диагностики, профилактики и лечения, разрешенным на территории РФ, а также в случаях причинения вреда здоровью и жизни ПОТРЕБИТЕЛЯ по вине ИСПОЛНИТЕЛЯ.</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lastRenderedPageBreak/>
        <w:t>При несоблюдении ИСПОЛНИТЕЛЕМ сроков оказания медицинских услуг ЗАКАЗЧИК (ПОТРЕБИТЕЛЬ) вправе по своему выбору</w:t>
      </w:r>
    </w:p>
    <w:p w:rsidR="00760ECC" w:rsidRDefault="00760ECC" w:rsidP="00760ECC">
      <w:pPr>
        <w:pStyle w:val="a3"/>
        <w:numPr>
          <w:ilvl w:val="2"/>
          <w:numId w:val="12"/>
        </w:numPr>
        <w:spacing w:line="240" w:lineRule="auto"/>
        <w:ind w:left="1843" w:hanging="1559"/>
        <w:jc w:val="both"/>
        <w:rPr>
          <w:rFonts w:ascii="Times New Roman" w:hAnsi="Times New Roman"/>
          <w:sz w:val="17"/>
          <w:szCs w:val="17"/>
        </w:rPr>
      </w:pPr>
      <w:r>
        <w:rPr>
          <w:rFonts w:ascii="Times New Roman" w:hAnsi="Times New Roman"/>
          <w:sz w:val="17"/>
          <w:szCs w:val="17"/>
        </w:rPr>
        <w:t>назначить новый срок оказания услуг;</w:t>
      </w:r>
    </w:p>
    <w:p w:rsidR="00760ECC" w:rsidRDefault="00760ECC" w:rsidP="00760ECC">
      <w:pPr>
        <w:pStyle w:val="a3"/>
        <w:numPr>
          <w:ilvl w:val="2"/>
          <w:numId w:val="12"/>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исполнения услуги другими специалистами;</w:t>
      </w:r>
    </w:p>
    <w:p w:rsidR="00760ECC" w:rsidRDefault="00760ECC" w:rsidP="00760ECC">
      <w:pPr>
        <w:pStyle w:val="a3"/>
        <w:numPr>
          <w:ilvl w:val="2"/>
          <w:numId w:val="12"/>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уменьшения стоимости предоставляемой услуги;</w:t>
      </w:r>
    </w:p>
    <w:p w:rsidR="00760ECC" w:rsidRPr="001F6F2B" w:rsidRDefault="00760ECC" w:rsidP="00760ECC">
      <w:pPr>
        <w:pStyle w:val="a3"/>
        <w:numPr>
          <w:ilvl w:val="2"/>
          <w:numId w:val="12"/>
        </w:numPr>
        <w:spacing w:line="240" w:lineRule="auto"/>
        <w:ind w:left="1843" w:hanging="1559"/>
        <w:jc w:val="both"/>
        <w:rPr>
          <w:rFonts w:ascii="Times New Roman" w:hAnsi="Times New Roman"/>
          <w:sz w:val="17"/>
          <w:szCs w:val="17"/>
        </w:rPr>
      </w:pPr>
      <w:r>
        <w:rPr>
          <w:rFonts w:ascii="Times New Roman" w:hAnsi="Times New Roman"/>
          <w:sz w:val="17"/>
          <w:szCs w:val="17"/>
        </w:rPr>
        <w:t>расторгнуть договор и потребовать возмещения затрат в установленном законодательством порядке.</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proofErr w:type="gramStart"/>
      <w:r w:rsidRPr="003B5A8E">
        <w:rPr>
          <w:rFonts w:ascii="Times New Roman" w:hAnsi="Times New Roman"/>
          <w:sz w:val="17"/>
          <w:szCs w:val="17"/>
        </w:rPr>
        <w:t>В случае невозможности выполнения услуги, возникшей по вине ЗАКАЗЧИКА (ПОТРЕБИТЕЛЯ) (неявка в установленный срок без предварительного предупреждения ИСПОЛНИТЕЛЯ, невыполнение рекомендаций лечащего врача, нарушение правил пребывания в лечебном учреждении) ИСПОЛНИТЕЛЬ вправе расторгнуть настоящий Договор в одностороннем порядке, предварительно уведомив ЗАКАЗЧИКА любым удобным ему способом (телефон, электронная почта), а ЗАКАЗЧИК обязан оплатить фактически оказанные ему услуги.</w:t>
      </w:r>
      <w:proofErr w:type="gramEnd"/>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sidRPr="003B5A8E">
        <w:rPr>
          <w:rFonts w:ascii="Times New Roman" w:hAnsi="Times New Roman"/>
          <w:sz w:val="17"/>
          <w:szCs w:val="17"/>
        </w:rPr>
        <w:t xml:space="preserve"> В случае, когда невозможность возникла по обстоятельствам, за которые ни одна из сторон не отвечает,</w:t>
      </w:r>
      <w:r>
        <w:rPr>
          <w:rFonts w:ascii="Times New Roman" w:hAnsi="Times New Roman"/>
          <w:sz w:val="17"/>
          <w:szCs w:val="17"/>
        </w:rPr>
        <w:t xml:space="preserve"> </w:t>
      </w:r>
      <w:r w:rsidRPr="003B5A8E">
        <w:rPr>
          <w:rFonts w:ascii="Times New Roman" w:hAnsi="Times New Roman"/>
          <w:sz w:val="17"/>
          <w:szCs w:val="17"/>
        </w:rPr>
        <w:t xml:space="preserve">ЗАКАЗЧИК возмещает </w:t>
      </w:r>
      <w:r>
        <w:rPr>
          <w:rFonts w:ascii="Times New Roman" w:hAnsi="Times New Roman"/>
          <w:sz w:val="17"/>
          <w:szCs w:val="17"/>
        </w:rPr>
        <w:t>ИСПОЛНИТЕЛЮ</w:t>
      </w:r>
      <w:r w:rsidRPr="003B5A8E">
        <w:rPr>
          <w:rFonts w:ascii="Times New Roman" w:hAnsi="Times New Roman"/>
          <w:sz w:val="17"/>
          <w:szCs w:val="17"/>
        </w:rPr>
        <w:t xml:space="preserve"> фактически понесенные им затраты.</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СТОРОНЫ вправе в одностороннем порядке отказаться от исполнения настоящего договора по условиям и в соответствии со ст. 782 ГК РФ.</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 не вправе расторгнуть договор в одностороннем порядке в случае имеющейся угрозы жизни и здоровья ЗАКАЗЧИКА (ПОТРЕБИТЕЛЯ).</w:t>
      </w:r>
    </w:p>
    <w:p w:rsidR="00760ECC" w:rsidRPr="001F6F2B"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случае невозможности урегулировать спор путем переговоров, споры подлежат разрешению в судебном порядке.</w:t>
      </w:r>
    </w:p>
    <w:p w:rsidR="00760ECC" w:rsidRPr="00D90840" w:rsidRDefault="00760ECC" w:rsidP="00BF0D58">
      <w:pPr>
        <w:pStyle w:val="a3"/>
        <w:numPr>
          <w:ilvl w:val="0"/>
          <w:numId w:val="12"/>
        </w:numPr>
        <w:spacing w:before="240" w:after="120" w:line="240" w:lineRule="auto"/>
        <w:ind w:left="714" w:hanging="357"/>
        <w:contextualSpacing w:val="0"/>
        <w:rPr>
          <w:rFonts w:ascii="Times New Roman" w:hAnsi="Times New Roman"/>
          <w:b/>
        </w:rPr>
      </w:pPr>
      <w:r w:rsidRPr="00D90840">
        <w:rPr>
          <w:rFonts w:ascii="Times New Roman" w:hAnsi="Times New Roman"/>
          <w:b/>
        </w:rPr>
        <w:t>ЗАКЛЮЧИТЕЛЬНЫЕ ПОЛОЖЕНИЯ</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Договор вступает в силу с момента его подписания обеими сторонами и действует до момента его фактического исполнения.</w:t>
      </w:r>
    </w:p>
    <w:p w:rsidR="00760ECC" w:rsidRDefault="00760ECC" w:rsidP="00760ECC">
      <w:pPr>
        <w:pStyle w:val="a3"/>
        <w:numPr>
          <w:ilvl w:val="1"/>
          <w:numId w:val="12"/>
        </w:numPr>
        <w:spacing w:line="240" w:lineRule="auto"/>
        <w:ind w:left="284" w:hanging="284"/>
        <w:jc w:val="both"/>
        <w:rPr>
          <w:rFonts w:ascii="Times New Roman" w:hAnsi="Times New Roman"/>
          <w:sz w:val="17"/>
          <w:szCs w:val="17"/>
        </w:rPr>
      </w:pPr>
      <w:r>
        <w:rPr>
          <w:rFonts w:ascii="Times New Roman" w:hAnsi="Times New Roman"/>
          <w:sz w:val="17"/>
          <w:szCs w:val="17"/>
        </w:rPr>
        <w:t>Договор составлен в двух экземплярах, имеющих одинаковую юридическую силу.</w:t>
      </w:r>
    </w:p>
    <w:p w:rsidR="00760ECC" w:rsidRPr="001F6DFC" w:rsidRDefault="00760ECC" w:rsidP="00BF0D58">
      <w:pPr>
        <w:pStyle w:val="a3"/>
        <w:numPr>
          <w:ilvl w:val="0"/>
          <w:numId w:val="12"/>
        </w:numPr>
        <w:spacing w:before="240" w:after="120" w:line="240" w:lineRule="auto"/>
        <w:ind w:left="714" w:hanging="357"/>
        <w:contextualSpacing w:val="0"/>
        <w:rPr>
          <w:rFonts w:ascii="Times New Roman" w:hAnsi="Times New Roman"/>
          <w:b/>
        </w:rPr>
      </w:pPr>
      <w:r>
        <w:rPr>
          <w:rFonts w:ascii="Times New Roman" w:hAnsi="Times New Roman"/>
          <w:b/>
        </w:rPr>
        <w:t>ЮРИДИЧЕСКИЕ АДРЕСА, БАНКОВСКИЕ РЕКВИЗИТЫ И ПОДПИСИ СТОРОН</w:t>
      </w:r>
      <w:r w:rsidRPr="001F6DFC">
        <w:rPr>
          <w:rFonts w:ascii="Times New Roman" w:hAnsi="Times New Roman"/>
          <w:b/>
        </w:rPr>
        <w:tab/>
      </w:r>
      <w:r w:rsidRPr="001F6DFC">
        <w:rPr>
          <w:rFonts w:ascii="Times New Roman" w:hAnsi="Times New Roman"/>
          <w:b/>
        </w:rPr>
        <w:tab/>
      </w:r>
    </w:p>
    <w:p w:rsidR="00760ECC" w:rsidRPr="00D90840" w:rsidRDefault="00760ECC" w:rsidP="00760ECC">
      <w:pPr>
        <w:pStyle w:val="a3"/>
        <w:rPr>
          <w:rFonts w:ascii="Times New Roman" w:hAnsi="Times New Roman"/>
          <w:sz w:val="20"/>
          <w:szCs w:val="20"/>
        </w:rPr>
      </w:pPr>
    </w:p>
    <w:tbl>
      <w:tblPr>
        <w:tblW w:w="0" w:type="auto"/>
        <w:tblInd w:w="108" w:type="dxa"/>
        <w:tblLook w:val="04A0"/>
      </w:tblPr>
      <w:tblGrid>
        <w:gridCol w:w="5529"/>
        <w:gridCol w:w="1275"/>
        <w:gridCol w:w="3792"/>
      </w:tblGrid>
      <w:tr w:rsidR="00760ECC" w:rsidRPr="00D90840" w:rsidTr="00760ECC">
        <w:trPr>
          <w:trHeight w:hRule="exact" w:val="284"/>
        </w:trPr>
        <w:tc>
          <w:tcPr>
            <w:tcW w:w="5529" w:type="dxa"/>
            <w:shd w:val="clear" w:color="auto" w:fill="auto"/>
          </w:tcPr>
          <w:p w:rsidR="00760ECC" w:rsidRPr="00D90840" w:rsidRDefault="00760ECC" w:rsidP="00760ECC">
            <w:pPr>
              <w:pStyle w:val="a3"/>
              <w:ind w:left="0"/>
              <w:rPr>
                <w:rFonts w:ascii="Times New Roman" w:hAnsi="Times New Roman"/>
                <w:sz w:val="20"/>
                <w:szCs w:val="20"/>
              </w:rPr>
            </w:pPr>
            <w:r>
              <w:rPr>
                <w:rFonts w:ascii="Times New Roman" w:hAnsi="Times New Roman"/>
                <w:b/>
                <w:sz w:val="20"/>
                <w:szCs w:val="20"/>
              </w:rPr>
              <w:t>"</w:t>
            </w:r>
            <w:r w:rsidRPr="00D90840">
              <w:rPr>
                <w:rFonts w:ascii="Times New Roman" w:hAnsi="Times New Roman"/>
                <w:b/>
                <w:sz w:val="20"/>
                <w:szCs w:val="20"/>
              </w:rPr>
              <w:t>ИСПОЛНИТЕЛЬ</w:t>
            </w:r>
            <w:r>
              <w:rPr>
                <w:rFonts w:ascii="Times New Roman" w:hAnsi="Times New Roman"/>
                <w:b/>
                <w:sz w:val="20"/>
                <w:szCs w:val="20"/>
              </w:rPr>
              <w:t>":</w:t>
            </w:r>
          </w:p>
        </w:tc>
        <w:tc>
          <w:tcPr>
            <w:tcW w:w="5067" w:type="dxa"/>
            <w:gridSpan w:val="2"/>
            <w:shd w:val="clear" w:color="auto" w:fill="auto"/>
          </w:tcPr>
          <w:p w:rsidR="00760ECC" w:rsidRPr="00D90840" w:rsidRDefault="00760ECC" w:rsidP="00760ECC">
            <w:pPr>
              <w:pStyle w:val="a3"/>
              <w:ind w:left="0"/>
              <w:rPr>
                <w:rFonts w:ascii="Times New Roman" w:hAnsi="Times New Roman"/>
                <w:sz w:val="20"/>
                <w:szCs w:val="20"/>
              </w:rPr>
            </w:pPr>
            <w:r>
              <w:rPr>
                <w:rFonts w:ascii="Times New Roman" w:hAnsi="Times New Roman"/>
                <w:b/>
                <w:sz w:val="20"/>
                <w:szCs w:val="20"/>
              </w:rPr>
              <w:t>"</w:t>
            </w:r>
            <w:r w:rsidRPr="00D90840">
              <w:rPr>
                <w:rFonts w:ascii="Times New Roman" w:hAnsi="Times New Roman"/>
                <w:b/>
                <w:sz w:val="20"/>
                <w:szCs w:val="20"/>
              </w:rPr>
              <w:t>ЗАКАЗЧИК</w:t>
            </w:r>
            <w:r>
              <w:rPr>
                <w:rFonts w:ascii="Times New Roman" w:hAnsi="Times New Roman"/>
                <w:b/>
                <w:sz w:val="20"/>
                <w:szCs w:val="20"/>
              </w:rPr>
              <w:t>":</w:t>
            </w:r>
          </w:p>
        </w:tc>
      </w:tr>
      <w:tr w:rsidR="00760ECC" w:rsidRPr="00D90840" w:rsidTr="00760ECC">
        <w:trPr>
          <w:trHeight w:val="330"/>
        </w:trPr>
        <w:tc>
          <w:tcPr>
            <w:tcW w:w="5529" w:type="dxa"/>
            <w:vMerge w:val="restart"/>
            <w:shd w:val="clear" w:color="auto" w:fill="auto"/>
          </w:tcPr>
          <w:p w:rsidR="00760ECC" w:rsidRDefault="00760ECC" w:rsidP="00760ECC">
            <w:pPr>
              <w:pStyle w:val="a3"/>
              <w:spacing w:after="0" w:line="240" w:lineRule="auto"/>
              <w:ind w:left="0"/>
              <w:rPr>
                <w:rFonts w:ascii="Times New Roman" w:hAnsi="Times New Roman"/>
                <w:sz w:val="18"/>
                <w:szCs w:val="18"/>
              </w:rPr>
            </w:pPr>
            <w:r w:rsidRPr="00D90840">
              <w:rPr>
                <w:rFonts w:ascii="Times New Roman" w:hAnsi="Times New Roman"/>
                <w:sz w:val="18"/>
                <w:szCs w:val="18"/>
              </w:rPr>
              <w:t>СПб ГБУЗ «</w:t>
            </w:r>
            <w:r>
              <w:rPr>
                <w:rFonts w:ascii="Times New Roman" w:hAnsi="Times New Roman"/>
                <w:sz w:val="18"/>
                <w:szCs w:val="18"/>
              </w:rPr>
              <w:t>Городская</w:t>
            </w:r>
            <w:r w:rsidRPr="00D90840">
              <w:rPr>
                <w:rFonts w:ascii="Times New Roman" w:hAnsi="Times New Roman"/>
                <w:sz w:val="18"/>
                <w:szCs w:val="18"/>
              </w:rPr>
              <w:t xml:space="preserve"> больница  </w:t>
            </w:r>
            <w:r>
              <w:rPr>
                <w:rFonts w:ascii="Times New Roman" w:hAnsi="Times New Roman"/>
                <w:sz w:val="18"/>
                <w:szCs w:val="18"/>
              </w:rPr>
              <w:t>Святого Великомученика Георгия</w:t>
            </w:r>
            <w:r w:rsidRPr="00D90840">
              <w:rPr>
                <w:rFonts w:ascii="Times New Roman" w:hAnsi="Times New Roman"/>
                <w:sz w:val="18"/>
                <w:szCs w:val="18"/>
              </w:rPr>
              <w:t>»</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194354 Санкт-Петербург, Северный пр., д.1</w:t>
            </w:r>
          </w:p>
          <w:p w:rsidR="00760ECC" w:rsidRPr="00D90840" w:rsidRDefault="00760ECC" w:rsidP="00760ECC">
            <w:pPr>
              <w:pStyle w:val="a3"/>
              <w:spacing w:after="0" w:line="240" w:lineRule="auto"/>
              <w:ind w:left="0"/>
              <w:rPr>
                <w:rFonts w:ascii="Times New Roman" w:hAnsi="Times New Roman"/>
                <w:sz w:val="20"/>
                <w:szCs w:val="20"/>
              </w:rPr>
            </w:pPr>
            <w:r>
              <w:rPr>
                <w:rFonts w:ascii="Times New Roman" w:hAnsi="Times New Roman"/>
                <w:sz w:val="18"/>
                <w:szCs w:val="18"/>
              </w:rPr>
              <w:t>Тел. 596-10-82</w:t>
            </w: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330"/>
        </w:trPr>
        <w:tc>
          <w:tcPr>
            <w:tcW w:w="5529" w:type="dxa"/>
            <w:vMerge/>
            <w:shd w:val="clear" w:color="auto" w:fill="auto"/>
          </w:tcPr>
          <w:p w:rsidR="00760ECC" w:rsidRPr="00D90840" w:rsidRDefault="00760ECC" w:rsidP="00760ECC">
            <w:pPr>
              <w:pStyle w:val="a3"/>
              <w:ind w:left="0"/>
              <w:rPr>
                <w:rFonts w:ascii="Times New Roman" w:hAnsi="Times New Roman"/>
                <w:sz w:val="18"/>
                <w:szCs w:val="18"/>
              </w:rPr>
            </w:pP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roofErr w:type="spellStart"/>
            <w:r w:rsidRPr="00D90840">
              <w:rPr>
                <w:rFonts w:ascii="Times New Roman" w:hAnsi="Times New Roman"/>
                <w:sz w:val="20"/>
                <w:szCs w:val="20"/>
              </w:rPr>
              <w:t>комп.№</w:t>
            </w:r>
            <w:proofErr w:type="spellEnd"/>
            <w:r w:rsidRPr="00D90840">
              <w:rPr>
                <w:rFonts w:ascii="Times New Roman" w:hAnsi="Times New Roman"/>
                <w:sz w:val="20"/>
                <w:szCs w:val="20"/>
              </w:rPr>
              <w:t xml:space="preserve"> </w:t>
            </w:r>
          </w:p>
        </w:tc>
      </w:tr>
      <w:tr w:rsidR="00760ECC" w:rsidRPr="00D90840" w:rsidTr="00760ECC">
        <w:trPr>
          <w:trHeight w:val="1035"/>
        </w:trPr>
        <w:tc>
          <w:tcPr>
            <w:tcW w:w="5529" w:type="dxa"/>
            <w:vMerge w:val="restart"/>
            <w:shd w:val="clear" w:color="auto" w:fill="auto"/>
          </w:tcPr>
          <w:p w:rsidR="00760ECC" w:rsidRDefault="00760ECC" w:rsidP="00760ECC">
            <w:pPr>
              <w:pStyle w:val="a3"/>
              <w:spacing w:after="0" w:line="240" w:lineRule="auto"/>
              <w:ind w:left="0"/>
              <w:rPr>
                <w:rFonts w:ascii="Times New Roman" w:hAnsi="Times New Roman"/>
                <w:sz w:val="18"/>
                <w:szCs w:val="18"/>
              </w:rPr>
            </w:pPr>
            <w:r w:rsidRPr="00D90840">
              <w:rPr>
                <w:rFonts w:ascii="Times New Roman" w:hAnsi="Times New Roman"/>
                <w:sz w:val="18"/>
                <w:szCs w:val="18"/>
              </w:rPr>
              <w:t>ИНН</w:t>
            </w:r>
            <w:r>
              <w:rPr>
                <w:rFonts w:ascii="Times New Roman" w:hAnsi="Times New Roman"/>
                <w:sz w:val="18"/>
                <w:szCs w:val="18"/>
              </w:rPr>
              <w:t>/КПП</w:t>
            </w:r>
            <w:r w:rsidRPr="00D90840">
              <w:rPr>
                <w:rFonts w:ascii="Times New Roman" w:hAnsi="Times New Roman"/>
                <w:sz w:val="18"/>
                <w:szCs w:val="18"/>
              </w:rPr>
              <w:t xml:space="preserve"> 78</w:t>
            </w:r>
            <w:r>
              <w:rPr>
                <w:rFonts w:ascii="Times New Roman" w:hAnsi="Times New Roman"/>
                <w:sz w:val="18"/>
                <w:szCs w:val="18"/>
              </w:rPr>
              <w:t>0</w:t>
            </w:r>
            <w:r w:rsidRPr="00D90840">
              <w:rPr>
                <w:rFonts w:ascii="Times New Roman" w:hAnsi="Times New Roman"/>
                <w:sz w:val="18"/>
                <w:szCs w:val="18"/>
              </w:rPr>
              <w:t>20</w:t>
            </w:r>
            <w:r>
              <w:rPr>
                <w:rFonts w:ascii="Times New Roman" w:hAnsi="Times New Roman"/>
                <w:sz w:val="18"/>
                <w:szCs w:val="18"/>
              </w:rPr>
              <w:t>72210 /</w:t>
            </w:r>
            <w:r w:rsidRPr="00D90840">
              <w:rPr>
                <w:rFonts w:ascii="Times New Roman" w:hAnsi="Times New Roman"/>
                <w:sz w:val="18"/>
                <w:szCs w:val="18"/>
              </w:rPr>
              <w:t xml:space="preserve"> 780</w:t>
            </w:r>
            <w:r>
              <w:rPr>
                <w:rFonts w:ascii="Times New Roman" w:hAnsi="Times New Roman"/>
                <w:sz w:val="18"/>
                <w:szCs w:val="18"/>
              </w:rPr>
              <w:t>20</w:t>
            </w:r>
            <w:r w:rsidRPr="00D90840">
              <w:rPr>
                <w:rFonts w:ascii="Times New Roman" w:hAnsi="Times New Roman"/>
                <w:sz w:val="18"/>
                <w:szCs w:val="18"/>
              </w:rPr>
              <w:t>1001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Расчет: №40601810200003000000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В ГРКЦ ГУ Банка России по СПб</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БИК: 044030001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ОГРН: 1037804004480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ОКПО: 20811315, ОКОНХ: 91511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ОКАТО: 40265562000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ОКВЭД: 85.11.1</w:t>
            </w:r>
          </w:p>
          <w:p w:rsidR="00760ECC" w:rsidRPr="00D90840" w:rsidRDefault="00760ECC" w:rsidP="00760ECC">
            <w:pPr>
              <w:pStyle w:val="a3"/>
              <w:spacing w:after="0" w:line="240" w:lineRule="auto"/>
              <w:ind w:left="0"/>
              <w:rPr>
                <w:rFonts w:ascii="Times New Roman" w:hAnsi="Times New Roman"/>
                <w:sz w:val="20"/>
                <w:szCs w:val="20"/>
              </w:rPr>
            </w:pPr>
            <w:r>
              <w:rPr>
                <w:rFonts w:ascii="Times New Roman" w:hAnsi="Times New Roman"/>
                <w:sz w:val="18"/>
                <w:szCs w:val="18"/>
              </w:rPr>
              <w:t xml:space="preserve">Получатель: Комитет Финансов Санкт-Петербурга (СПб ГБУЗ "Городская больница Святого Георгия" </w:t>
            </w:r>
            <w:proofErr w:type="gramStart"/>
            <w:r>
              <w:rPr>
                <w:rFonts w:ascii="Times New Roman" w:hAnsi="Times New Roman"/>
                <w:sz w:val="18"/>
                <w:szCs w:val="18"/>
              </w:rPr>
              <w:t>л</w:t>
            </w:r>
            <w:proofErr w:type="gramEnd"/>
            <w:r>
              <w:rPr>
                <w:rFonts w:ascii="Times New Roman" w:hAnsi="Times New Roman"/>
                <w:sz w:val="18"/>
                <w:szCs w:val="18"/>
              </w:rPr>
              <w:t>/</w:t>
            </w:r>
            <w:proofErr w:type="spellStart"/>
            <w:r>
              <w:rPr>
                <w:rFonts w:ascii="Times New Roman" w:hAnsi="Times New Roman"/>
                <w:sz w:val="18"/>
                <w:szCs w:val="18"/>
              </w:rPr>
              <w:t>сч</w:t>
            </w:r>
            <w:proofErr w:type="spellEnd"/>
            <w:r>
              <w:rPr>
                <w:rFonts w:ascii="Times New Roman" w:hAnsi="Times New Roman"/>
                <w:sz w:val="18"/>
                <w:szCs w:val="18"/>
              </w:rPr>
              <w:t xml:space="preserve"> 0151125)</w:t>
            </w:r>
          </w:p>
        </w:tc>
        <w:tc>
          <w:tcPr>
            <w:tcW w:w="1275" w:type="dxa"/>
            <w:shd w:val="clear" w:color="auto" w:fill="auto"/>
          </w:tcPr>
          <w:p w:rsidR="00760ECC" w:rsidRPr="00D90840" w:rsidRDefault="00760ECC" w:rsidP="00760ECC">
            <w:pPr>
              <w:pStyle w:val="a3"/>
              <w:ind w:left="0"/>
              <w:rPr>
                <w:rFonts w:ascii="Times New Roman" w:hAnsi="Times New Roman"/>
                <w:sz w:val="20"/>
                <w:szCs w:val="20"/>
              </w:rPr>
            </w:pPr>
            <w:r w:rsidRPr="00D90840">
              <w:rPr>
                <w:rFonts w:ascii="Times New Roman" w:hAnsi="Times New Roman"/>
                <w:sz w:val="18"/>
                <w:szCs w:val="18"/>
              </w:rPr>
              <w:t>Адрес:</w:t>
            </w:r>
          </w:p>
        </w:tc>
        <w:tc>
          <w:tcPr>
            <w:tcW w:w="3792" w:type="dxa"/>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1035"/>
        </w:trPr>
        <w:tc>
          <w:tcPr>
            <w:tcW w:w="5529" w:type="dxa"/>
            <w:vMerge/>
            <w:shd w:val="clear" w:color="auto" w:fill="auto"/>
          </w:tcPr>
          <w:p w:rsidR="00760ECC" w:rsidRPr="00D90840" w:rsidRDefault="00760ECC" w:rsidP="00760ECC">
            <w:pPr>
              <w:pStyle w:val="a3"/>
              <w:spacing w:after="0" w:line="240" w:lineRule="auto"/>
              <w:ind w:left="0"/>
              <w:rPr>
                <w:rFonts w:ascii="Times New Roman" w:hAnsi="Times New Roman"/>
                <w:sz w:val="18"/>
                <w:szCs w:val="18"/>
              </w:rPr>
            </w:pPr>
          </w:p>
        </w:tc>
        <w:tc>
          <w:tcPr>
            <w:tcW w:w="1275" w:type="dxa"/>
            <w:shd w:val="clear" w:color="auto" w:fill="auto"/>
          </w:tcPr>
          <w:p w:rsidR="00760ECC" w:rsidRPr="00D90840" w:rsidRDefault="00760ECC" w:rsidP="00760ECC">
            <w:pPr>
              <w:pStyle w:val="a3"/>
              <w:ind w:left="0"/>
              <w:rPr>
                <w:rFonts w:ascii="Times New Roman" w:hAnsi="Times New Roman"/>
                <w:sz w:val="20"/>
                <w:szCs w:val="20"/>
              </w:rPr>
            </w:pPr>
            <w:r w:rsidRPr="00D90840">
              <w:rPr>
                <w:rFonts w:ascii="Times New Roman" w:hAnsi="Times New Roman"/>
                <w:sz w:val="18"/>
                <w:szCs w:val="18"/>
              </w:rPr>
              <w:t>Телефон:</w:t>
            </w:r>
          </w:p>
        </w:tc>
        <w:tc>
          <w:tcPr>
            <w:tcW w:w="3792" w:type="dxa"/>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hRule="exact" w:val="284"/>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sidRPr="00BC06D1">
              <w:rPr>
                <w:rFonts w:ascii="Times New Roman" w:hAnsi="Times New Roman"/>
                <w:b/>
                <w:sz w:val="20"/>
                <w:szCs w:val="20"/>
              </w:rPr>
              <w:t>Плательщик:</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bl>
    <w:p w:rsidR="00760ECC" w:rsidRDefault="00760ECC" w:rsidP="00760ECC">
      <w:pPr>
        <w:pStyle w:val="a3"/>
        <w:ind w:left="0"/>
        <w:rPr>
          <w:rFonts w:ascii="Times New Roman" w:hAnsi="Times New Roman"/>
          <w:sz w:val="16"/>
          <w:szCs w:val="16"/>
        </w:rPr>
      </w:pPr>
      <w:r>
        <w:rPr>
          <w:rFonts w:ascii="Times New Roman" w:hAnsi="Times New Roman"/>
          <w:sz w:val="16"/>
          <w:szCs w:val="16"/>
        </w:rPr>
        <w:t>Главный врач</w:t>
      </w:r>
    </w:p>
    <w:p w:rsidR="00760ECC" w:rsidRDefault="00760ECC" w:rsidP="00760ECC">
      <w:pPr>
        <w:pStyle w:val="a3"/>
        <w:ind w:left="0"/>
        <w:rPr>
          <w:rFonts w:ascii="Times New Roman" w:hAnsi="Times New Roman"/>
          <w:sz w:val="16"/>
          <w:szCs w:val="16"/>
        </w:rPr>
      </w:pPr>
      <w:proofErr w:type="spellStart"/>
      <w:r>
        <w:rPr>
          <w:rFonts w:ascii="Times New Roman" w:hAnsi="Times New Roman"/>
          <w:sz w:val="16"/>
          <w:szCs w:val="16"/>
        </w:rPr>
        <w:t>Стрижелецкий</w:t>
      </w:r>
      <w:proofErr w:type="spellEnd"/>
      <w:r>
        <w:rPr>
          <w:rFonts w:ascii="Times New Roman" w:hAnsi="Times New Roman"/>
          <w:sz w:val="16"/>
          <w:szCs w:val="16"/>
        </w:rPr>
        <w:t xml:space="preserve"> Валерий Викторович ______________________________________________________</w:t>
      </w:r>
    </w:p>
    <w:p w:rsidR="00760ECC" w:rsidRDefault="00760ECC" w:rsidP="00760ECC">
      <w:pPr>
        <w:pStyle w:val="a3"/>
        <w:ind w:left="0"/>
        <w:rPr>
          <w:rFonts w:ascii="Times New Roman" w:hAnsi="Times New Roman"/>
          <w:sz w:val="16"/>
          <w:szCs w:val="16"/>
        </w:rPr>
      </w:pPr>
    </w:p>
    <w:p w:rsidR="00760ECC" w:rsidRDefault="00760ECC" w:rsidP="00760ECC">
      <w:pPr>
        <w:pStyle w:val="a3"/>
        <w:ind w:left="0"/>
        <w:rPr>
          <w:rFonts w:ascii="Times New Roman" w:hAnsi="Times New Roman"/>
          <w:sz w:val="16"/>
          <w:szCs w:val="16"/>
          <w:lang w:val="en-US"/>
        </w:rPr>
      </w:pPr>
    </w:p>
    <w:p w:rsidR="00760ECC" w:rsidRPr="00190B03" w:rsidRDefault="00760ECC" w:rsidP="00760ECC">
      <w:pPr>
        <w:spacing w:after="0"/>
        <w:jc w:val="center"/>
        <w:rPr>
          <w:rFonts w:ascii="Times New Roman" w:hAnsi="Times New Roman"/>
          <w:b/>
          <w:sz w:val="24"/>
          <w:szCs w:val="24"/>
        </w:rPr>
      </w:pPr>
      <w:r w:rsidRPr="003B5A8E">
        <w:rPr>
          <w:rFonts w:ascii="Times New Roman" w:hAnsi="Times New Roman"/>
          <w:sz w:val="16"/>
          <w:szCs w:val="16"/>
        </w:rPr>
        <w:br w:type="page"/>
      </w:r>
      <w:r w:rsidRPr="00D90840">
        <w:rPr>
          <w:rFonts w:ascii="Times New Roman" w:hAnsi="Times New Roman"/>
          <w:b/>
          <w:sz w:val="24"/>
          <w:szCs w:val="24"/>
        </w:rPr>
        <w:lastRenderedPageBreak/>
        <w:t xml:space="preserve">ДОГОВОР № </w:t>
      </w:r>
      <w:r w:rsidR="00190B03">
        <w:rPr>
          <w:rFonts w:ascii="Times New Roman" w:hAnsi="Times New Roman"/>
          <w:b/>
          <w:sz w:val="24"/>
          <w:szCs w:val="24"/>
        </w:rPr>
        <w:t>__________</w:t>
      </w:r>
    </w:p>
    <w:p w:rsidR="00760ECC" w:rsidRPr="00D90840" w:rsidRDefault="00760ECC" w:rsidP="00760ECC">
      <w:pPr>
        <w:spacing w:after="0"/>
        <w:jc w:val="center"/>
        <w:rPr>
          <w:rFonts w:ascii="Times New Roman" w:hAnsi="Times New Roman"/>
          <w:b/>
          <w:sz w:val="24"/>
          <w:szCs w:val="24"/>
        </w:rPr>
      </w:pPr>
      <w:r>
        <w:rPr>
          <w:rFonts w:ascii="Times New Roman" w:hAnsi="Times New Roman"/>
          <w:b/>
          <w:sz w:val="24"/>
          <w:szCs w:val="24"/>
        </w:rPr>
        <w:t xml:space="preserve">об </w:t>
      </w:r>
      <w:r w:rsidRPr="00D90840">
        <w:rPr>
          <w:rFonts w:ascii="Times New Roman" w:hAnsi="Times New Roman"/>
          <w:b/>
          <w:sz w:val="24"/>
          <w:szCs w:val="24"/>
        </w:rPr>
        <w:t>оказани</w:t>
      </w:r>
      <w:r>
        <w:rPr>
          <w:rFonts w:ascii="Times New Roman" w:hAnsi="Times New Roman"/>
          <w:b/>
          <w:sz w:val="24"/>
          <w:szCs w:val="24"/>
        </w:rPr>
        <w:t xml:space="preserve">и </w:t>
      </w:r>
      <w:r w:rsidRPr="00D90840">
        <w:rPr>
          <w:rFonts w:ascii="Times New Roman" w:hAnsi="Times New Roman"/>
          <w:b/>
          <w:sz w:val="24"/>
          <w:szCs w:val="24"/>
        </w:rPr>
        <w:t>возмездн</w:t>
      </w:r>
      <w:r>
        <w:rPr>
          <w:rFonts w:ascii="Times New Roman" w:hAnsi="Times New Roman"/>
          <w:b/>
          <w:sz w:val="24"/>
          <w:szCs w:val="24"/>
        </w:rPr>
        <w:t>ых</w:t>
      </w:r>
      <w:r w:rsidRPr="00D90840">
        <w:rPr>
          <w:rFonts w:ascii="Times New Roman" w:hAnsi="Times New Roman"/>
          <w:b/>
          <w:sz w:val="24"/>
          <w:szCs w:val="24"/>
        </w:rPr>
        <w:t xml:space="preserve"> медицинских услуг</w:t>
      </w:r>
    </w:p>
    <w:p w:rsidR="00760ECC" w:rsidRPr="00190B03" w:rsidRDefault="00760ECC" w:rsidP="00760ECC">
      <w:pPr>
        <w:rPr>
          <w:rFonts w:ascii="Times New Roman" w:hAnsi="Times New Roman"/>
          <w:b/>
          <w:sz w:val="20"/>
          <w:szCs w:val="20"/>
        </w:rPr>
      </w:pPr>
      <w:r w:rsidRPr="00D90840">
        <w:rPr>
          <w:rFonts w:ascii="Times New Roman" w:hAnsi="Times New Roman"/>
          <w:b/>
          <w:sz w:val="20"/>
          <w:szCs w:val="20"/>
        </w:rPr>
        <w:t>Санкт-Петербург</w:t>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Pr="00D90840">
        <w:rPr>
          <w:rFonts w:ascii="Times New Roman" w:hAnsi="Times New Roman"/>
          <w:b/>
          <w:sz w:val="20"/>
          <w:szCs w:val="20"/>
        </w:rPr>
        <w:tab/>
      </w:r>
      <w:r w:rsidR="00190B03">
        <w:rPr>
          <w:rFonts w:ascii="Times New Roman" w:hAnsi="Times New Roman"/>
          <w:b/>
          <w:sz w:val="20"/>
          <w:szCs w:val="20"/>
        </w:rPr>
        <w:t>дата оплаты</w:t>
      </w:r>
    </w:p>
    <w:p w:rsidR="00760ECC" w:rsidRPr="00D90840" w:rsidRDefault="00760ECC" w:rsidP="00760ECC">
      <w:pPr>
        <w:spacing w:line="200" w:lineRule="exact"/>
        <w:ind w:left="-142"/>
        <w:jc w:val="both"/>
        <w:rPr>
          <w:rFonts w:ascii="Times New Roman" w:hAnsi="Times New Roman"/>
          <w:sz w:val="17"/>
          <w:szCs w:val="17"/>
        </w:rPr>
      </w:pPr>
      <w:r w:rsidRPr="00D90840">
        <w:rPr>
          <w:rFonts w:ascii="Times New Roman" w:hAnsi="Times New Roman"/>
          <w:sz w:val="17"/>
          <w:szCs w:val="17"/>
        </w:rPr>
        <w:t>СПб ГБУЗ «</w:t>
      </w:r>
      <w:r>
        <w:rPr>
          <w:rFonts w:ascii="Times New Roman" w:hAnsi="Times New Roman"/>
          <w:sz w:val="17"/>
          <w:szCs w:val="17"/>
        </w:rPr>
        <w:t xml:space="preserve">Городская </w:t>
      </w:r>
      <w:r w:rsidRPr="00D90840">
        <w:rPr>
          <w:rFonts w:ascii="Times New Roman" w:hAnsi="Times New Roman"/>
          <w:sz w:val="17"/>
          <w:szCs w:val="17"/>
        </w:rPr>
        <w:t xml:space="preserve">больница </w:t>
      </w:r>
      <w:r>
        <w:rPr>
          <w:rFonts w:ascii="Times New Roman" w:hAnsi="Times New Roman"/>
          <w:sz w:val="17"/>
          <w:szCs w:val="17"/>
        </w:rPr>
        <w:t>Святого Великомученика Георгия</w:t>
      </w:r>
      <w:r w:rsidRPr="00D90840">
        <w:rPr>
          <w:rFonts w:ascii="Times New Roman" w:hAnsi="Times New Roman"/>
          <w:sz w:val="17"/>
          <w:szCs w:val="17"/>
        </w:rPr>
        <w:t>»</w:t>
      </w:r>
      <w:r w:rsidRPr="00E528D8">
        <w:rPr>
          <w:color w:val="000000"/>
          <w:sz w:val="11"/>
          <w:szCs w:val="11"/>
          <w:shd w:val="clear" w:color="auto" w:fill="FFFFFF"/>
        </w:rPr>
        <w:t xml:space="preserve"> </w:t>
      </w:r>
      <w:r>
        <w:rPr>
          <w:color w:val="000000"/>
          <w:sz w:val="11"/>
          <w:szCs w:val="11"/>
          <w:shd w:val="clear" w:color="auto" w:fill="FFFFFF"/>
        </w:rPr>
        <w:t> </w:t>
      </w:r>
      <w:r w:rsidRPr="00E528D8">
        <w:rPr>
          <w:rFonts w:ascii="Times New Roman" w:hAnsi="Times New Roman"/>
          <w:sz w:val="17"/>
          <w:szCs w:val="17"/>
        </w:rPr>
        <w:t>(ОГРН 1037804004480</w:t>
      </w:r>
      <w:r w:rsidR="00326ADA" w:rsidRPr="00326ADA">
        <w:rPr>
          <w:rFonts w:ascii="Times New Roman" w:hAnsi="Times New Roman"/>
          <w:sz w:val="17"/>
          <w:szCs w:val="17"/>
        </w:rPr>
        <w:t xml:space="preserve"> Свидетельство 78№008474729 выдано МИФНС №17 по СПб 12.08.1993г</w:t>
      </w:r>
      <w:r w:rsidRPr="00E528D8">
        <w:rPr>
          <w:rFonts w:ascii="Times New Roman" w:hAnsi="Times New Roman"/>
          <w:sz w:val="17"/>
          <w:szCs w:val="17"/>
        </w:rPr>
        <w:t>)</w:t>
      </w:r>
      <w:r>
        <w:rPr>
          <w:rFonts w:ascii="Times New Roman" w:hAnsi="Times New Roman"/>
          <w:sz w:val="17"/>
          <w:szCs w:val="17"/>
        </w:rPr>
        <w:t xml:space="preserve">, </w:t>
      </w:r>
      <w:r w:rsidRPr="00E528D8">
        <w:rPr>
          <w:rFonts w:ascii="Times New Roman" w:hAnsi="Times New Roman"/>
          <w:sz w:val="17"/>
          <w:szCs w:val="17"/>
        </w:rPr>
        <w:t>действующее на основании лицензии №ЛО-78-01-006517, выданной Комитетом по здравоохранению Правительством Санкт-Петербурга 28.01.2016 года**</w:t>
      </w:r>
      <w:r w:rsidRPr="00E528D8">
        <w:rPr>
          <w:color w:val="000000"/>
          <w:sz w:val="11"/>
          <w:szCs w:val="11"/>
          <w:shd w:val="clear" w:color="auto" w:fill="FFFFFF"/>
        </w:rPr>
        <w:t xml:space="preserve"> </w:t>
      </w:r>
      <w:r>
        <w:rPr>
          <w:rFonts w:ascii="Times New Roman" w:hAnsi="Times New Roman"/>
          <w:sz w:val="17"/>
          <w:szCs w:val="17"/>
        </w:rPr>
        <w:t>именуемое</w:t>
      </w:r>
      <w:r w:rsidRPr="00D90840">
        <w:rPr>
          <w:rFonts w:ascii="Times New Roman" w:hAnsi="Times New Roman"/>
          <w:sz w:val="17"/>
          <w:szCs w:val="17"/>
        </w:rPr>
        <w:t xml:space="preserve"> в дальнейшем «</w:t>
      </w:r>
      <w:r>
        <w:rPr>
          <w:rFonts w:ascii="Times New Roman" w:hAnsi="Times New Roman"/>
          <w:sz w:val="17"/>
          <w:szCs w:val="17"/>
        </w:rPr>
        <w:t>ИСПОЛНИТЕЛЬ</w:t>
      </w:r>
      <w:r w:rsidRPr="00D90840">
        <w:rPr>
          <w:rFonts w:ascii="Times New Roman" w:hAnsi="Times New Roman"/>
          <w:sz w:val="17"/>
          <w:szCs w:val="17"/>
        </w:rPr>
        <w:t xml:space="preserve">», в лице </w:t>
      </w:r>
      <w:r>
        <w:rPr>
          <w:rFonts w:ascii="Times New Roman" w:hAnsi="Times New Roman"/>
          <w:sz w:val="17"/>
          <w:szCs w:val="17"/>
        </w:rPr>
        <w:t>главного врача</w:t>
      </w:r>
      <w:r w:rsidRPr="00D90840">
        <w:rPr>
          <w:rFonts w:ascii="Times New Roman" w:hAnsi="Times New Roman"/>
          <w:sz w:val="17"/>
          <w:szCs w:val="17"/>
        </w:rPr>
        <w:t xml:space="preserve"> </w:t>
      </w:r>
      <w:proofErr w:type="spellStart"/>
      <w:r>
        <w:rPr>
          <w:rFonts w:ascii="Times New Roman" w:hAnsi="Times New Roman"/>
          <w:sz w:val="17"/>
          <w:szCs w:val="17"/>
        </w:rPr>
        <w:t>Стрижелецкого</w:t>
      </w:r>
      <w:proofErr w:type="spellEnd"/>
      <w:r>
        <w:rPr>
          <w:rFonts w:ascii="Times New Roman" w:hAnsi="Times New Roman"/>
          <w:sz w:val="17"/>
          <w:szCs w:val="17"/>
        </w:rPr>
        <w:t xml:space="preserve"> Валерия Викторовича</w:t>
      </w:r>
      <w:r w:rsidRPr="00D90840">
        <w:rPr>
          <w:rFonts w:ascii="Times New Roman" w:hAnsi="Times New Roman"/>
          <w:sz w:val="17"/>
          <w:szCs w:val="17"/>
        </w:rPr>
        <w:t xml:space="preserve">, действующего на основании </w:t>
      </w:r>
      <w:r>
        <w:rPr>
          <w:rFonts w:ascii="Times New Roman" w:hAnsi="Times New Roman"/>
          <w:sz w:val="17"/>
          <w:szCs w:val="17"/>
        </w:rPr>
        <w:t>Устава</w:t>
      </w:r>
      <w:r w:rsidRPr="00D90840">
        <w:rPr>
          <w:rFonts w:ascii="Times New Roman" w:hAnsi="Times New Roman"/>
          <w:sz w:val="17"/>
          <w:szCs w:val="17"/>
        </w:rPr>
        <w:t xml:space="preserve">, и </w:t>
      </w:r>
      <w:r>
        <w:rPr>
          <w:rFonts w:ascii="Times New Roman" w:hAnsi="Times New Roman"/>
          <w:sz w:val="17"/>
          <w:szCs w:val="17"/>
        </w:rPr>
        <w:t>граждани</w:t>
      </w:r>
      <w:proofErr w:type="gramStart"/>
      <w:r>
        <w:rPr>
          <w:rFonts w:ascii="Times New Roman" w:hAnsi="Times New Roman"/>
          <w:sz w:val="17"/>
          <w:szCs w:val="17"/>
        </w:rPr>
        <w:t>н(</w:t>
      </w:r>
      <w:proofErr w:type="spellStart"/>
      <w:proofErr w:type="gramEnd"/>
      <w:r>
        <w:rPr>
          <w:rFonts w:ascii="Times New Roman" w:hAnsi="Times New Roman"/>
          <w:sz w:val="17"/>
          <w:szCs w:val="17"/>
        </w:rPr>
        <w:t>ка</w:t>
      </w:r>
      <w:proofErr w:type="spellEnd"/>
      <w:r>
        <w:rPr>
          <w:rFonts w:ascii="Times New Roman" w:hAnsi="Times New Roman"/>
          <w:sz w:val="17"/>
          <w:szCs w:val="17"/>
        </w:rPr>
        <w:t xml:space="preserve">) </w:t>
      </w:r>
      <w:bookmarkStart w:id="12" w:name="fio12"/>
      <w:r w:rsidRPr="00D90840">
        <w:rPr>
          <w:rFonts w:ascii="Times New Roman" w:hAnsi="Times New Roman"/>
          <w:b/>
          <w:sz w:val="17"/>
          <w:szCs w:val="17"/>
        </w:rPr>
        <w:t>[</w:t>
      </w:r>
      <w:proofErr w:type="spellStart"/>
      <w:r w:rsidRPr="00D90840">
        <w:rPr>
          <w:rFonts w:ascii="Times New Roman" w:hAnsi="Times New Roman"/>
          <w:b/>
          <w:sz w:val="17"/>
          <w:szCs w:val="17"/>
          <w:lang w:val="en-US"/>
        </w:rPr>
        <w:t>fio</w:t>
      </w:r>
      <w:proofErr w:type="spellEnd"/>
      <w:r w:rsidRPr="00D90840">
        <w:rPr>
          <w:rFonts w:ascii="Times New Roman" w:hAnsi="Times New Roman"/>
          <w:b/>
          <w:sz w:val="17"/>
          <w:szCs w:val="17"/>
        </w:rPr>
        <w:t>1</w:t>
      </w:r>
      <w:r w:rsidRPr="00760ECC">
        <w:rPr>
          <w:rFonts w:ascii="Times New Roman" w:hAnsi="Times New Roman"/>
          <w:b/>
          <w:sz w:val="17"/>
          <w:szCs w:val="17"/>
        </w:rPr>
        <w:t>2</w:t>
      </w:r>
      <w:r w:rsidRPr="00D90840">
        <w:rPr>
          <w:rFonts w:ascii="Times New Roman" w:hAnsi="Times New Roman"/>
          <w:b/>
          <w:sz w:val="17"/>
          <w:szCs w:val="17"/>
        </w:rPr>
        <w:t>]</w:t>
      </w:r>
      <w:bookmarkEnd w:id="12"/>
      <w:r w:rsidRPr="00D90840">
        <w:rPr>
          <w:rFonts w:ascii="Times New Roman" w:hAnsi="Times New Roman"/>
          <w:sz w:val="17"/>
          <w:szCs w:val="17"/>
        </w:rPr>
        <w:t>, именуемый в дальнейшем «</w:t>
      </w:r>
      <w:r>
        <w:rPr>
          <w:rFonts w:ascii="Times New Roman" w:hAnsi="Times New Roman"/>
          <w:sz w:val="17"/>
          <w:szCs w:val="17"/>
        </w:rPr>
        <w:t>ЗАКАЗЧИК</w:t>
      </w:r>
      <w:r w:rsidRPr="00D90840">
        <w:rPr>
          <w:rFonts w:ascii="Times New Roman" w:hAnsi="Times New Roman"/>
          <w:sz w:val="17"/>
          <w:szCs w:val="17"/>
        </w:rPr>
        <w:t xml:space="preserve">», </w:t>
      </w:r>
      <w:r w:rsidRPr="00E528D8">
        <w:rPr>
          <w:rFonts w:ascii="Times New Roman" w:hAnsi="Times New Roman"/>
          <w:sz w:val="17"/>
          <w:szCs w:val="17"/>
        </w:rPr>
        <w:t xml:space="preserve">действующий в своих интересах (в </w:t>
      </w:r>
      <w:proofErr w:type="gramStart"/>
      <w:r w:rsidRPr="00E528D8">
        <w:rPr>
          <w:rFonts w:ascii="Times New Roman" w:hAnsi="Times New Roman"/>
          <w:sz w:val="17"/>
          <w:szCs w:val="17"/>
        </w:rPr>
        <w:t>интересах</w:t>
      </w:r>
      <w:proofErr w:type="gramEnd"/>
      <w:r w:rsidRPr="00E528D8">
        <w:rPr>
          <w:rFonts w:ascii="Times New Roman" w:hAnsi="Times New Roman"/>
          <w:sz w:val="17"/>
          <w:szCs w:val="17"/>
        </w:rPr>
        <w:t xml:space="preserve"> /несовершеннолетнего и являющегося его законным представителем/_____________________Ф.И.О., именуемый в дальнейшем «ПОТРЕБИТЕЛЬ»), с другой стороны заключили настоящий договор о нижеследующем:</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sidRPr="00D90840">
        <w:rPr>
          <w:rFonts w:ascii="Times New Roman" w:hAnsi="Times New Roman"/>
          <w:b/>
        </w:rPr>
        <w:t>ПРЕДМЕТ ДОГОВОРА</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sidRPr="009D6D70">
        <w:rPr>
          <w:rFonts w:ascii="Times New Roman" w:hAnsi="Times New Roman"/>
          <w:sz w:val="17"/>
          <w:szCs w:val="17"/>
        </w:rPr>
        <w:t xml:space="preserve">ИСПОЛНИТЕЛЬ принимает  на себя обязательства оказать </w:t>
      </w:r>
      <w:r w:rsidRPr="00E528D8">
        <w:rPr>
          <w:rFonts w:ascii="Times New Roman" w:hAnsi="Times New Roman"/>
          <w:sz w:val="17"/>
          <w:szCs w:val="17"/>
        </w:rPr>
        <w:t>ЗАКАЗЧИК</w:t>
      </w:r>
      <w:proofErr w:type="gramStart"/>
      <w:r w:rsidRPr="00E528D8">
        <w:rPr>
          <w:rFonts w:ascii="Times New Roman" w:hAnsi="Times New Roman"/>
          <w:sz w:val="17"/>
          <w:szCs w:val="17"/>
        </w:rPr>
        <w:t>У(</w:t>
      </w:r>
      <w:proofErr w:type="gramEnd"/>
      <w:r w:rsidRPr="00E528D8">
        <w:rPr>
          <w:rFonts w:ascii="Times New Roman" w:hAnsi="Times New Roman"/>
          <w:sz w:val="17"/>
          <w:szCs w:val="17"/>
        </w:rPr>
        <w:t>ПОТРЕБИТЕЛЮ) </w:t>
      </w:r>
      <w:r>
        <w:rPr>
          <w:rFonts w:ascii="Times New Roman" w:hAnsi="Times New Roman"/>
          <w:sz w:val="17"/>
          <w:szCs w:val="17"/>
        </w:rPr>
        <w:t xml:space="preserve">по его желанию и/или сверх Территориальной программы государственных гарантий бесплатной медицинской помощи, возмездные услуги </w:t>
      </w:r>
      <w:r w:rsidRPr="00E528D8">
        <w:rPr>
          <w:rFonts w:ascii="Times New Roman" w:hAnsi="Times New Roman"/>
          <w:sz w:val="17"/>
          <w:szCs w:val="17"/>
        </w:rPr>
        <w:t> (далее по тексту «возмездные услуги»):</w:t>
      </w:r>
    </w:p>
    <w:p w:rsidR="00760ECC" w:rsidRPr="009D6D70" w:rsidRDefault="00760ECC" w:rsidP="00760ECC">
      <w:pPr>
        <w:pStyle w:val="a3"/>
        <w:spacing w:line="160" w:lineRule="exact"/>
        <w:ind w:left="142"/>
        <w:rPr>
          <w:rFonts w:ascii="Times New Roman" w:hAnsi="Times New Roman"/>
          <w:sz w:val="17"/>
          <w:szCs w:val="17"/>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1426"/>
        <w:gridCol w:w="3118"/>
        <w:gridCol w:w="1560"/>
        <w:gridCol w:w="1134"/>
        <w:gridCol w:w="1134"/>
        <w:gridCol w:w="567"/>
        <w:gridCol w:w="992"/>
      </w:tblGrid>
      <w:tr w:rsidR="00760ECC" w:rsidRPr="0044662E" w:rsidTr="00760ECC">
        <w:tc>
          <w:tcPr>
            <w:tcW w:w="672"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 xml:space="preserve">№ </w:t>
            </w:r>
            <w:proofErr w:type="spellStart"/>
            <w:proofErr w:type="gramStart"/>
            <w:r w:rsidRPr="0044662E">
              <w:rPr>
                <w:rFonts w:ascii="Times New Roman" w:hAnsi="Times New Roman"/>
                <w:sz w:val="17"/>
                <w:szCs w:val="17"/>
              </w:rPr>
              <w:t>п</w:t>
            </w:r>
            <w:proofErr w:type="spellEnd"/>
            <w:proofErr w:type="gramEnd"/>
            <w:r w:rsidRPr="0044662E">
              <w:rPr>
                <w:rFonts w:ascii="Times New Roman" w:hAnsi="Times New Roman"/>
                <w:sz w:val="17"/>
                <w:szCs w:val="17"/>
              </w:rPr>
              <w:t>/</w:t>
            </w:r>
            <w:proofErr w:type="spellStart"/>
            <w:r w:rsidRPr="0044662E">
              <w:rPr>
                <w:rFonts w:ascii="Times New Roman" w:hAnsi="Times New Roman"/>
                <w:sz w:val="17"/>
                <w:szCs w:val="17"/>
              </w:rPr>
              <w:t>п</w:t>
            </w:r>
            <w:proofErr w:type="spellEnd"/>
          </w:p>
        </w:tc>
        <w:tc>
          <w:tcPr>
            <w:tcW w:w="1426"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Код</w:t>
            </w:r>
          </w:p>
        </w:tc>
        <w:tc>
          <w:tcPr>
            <w:tcW w:w="3118"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Программа предоставляемых услуг</w:t>
            </w:r>
          </w:p>
        </w:tc>
        <w:tc>
          <w:tcPr>
            <w:tcW w:w="1560"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Отделение,</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ответственный</w:t>
            </w:r>
          </w:p>
        </w:tc>
        <w:tc>
          <w:tcPr>
            <w:tcW w:w="1134"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Дата</w:t>
            </w:r>
          </w:p>
          <w:p w:rsidR="00760ECC"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начала/</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конца</w:t>
            </w:r>
          </w:p>
        </w:tc>
        <w:tc>
          <w:tcPr>
            <w:tcW w:w="1134" w:type="dxa"/>
            <w:shd w:val="clear" w:color="auto" w:fill="auto"/>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Стоимость,</w:t>
            </w:r>
          </w:p>
          <w:p w:rsidR="00760ECC" w:rsidRPr="0044662E" w:rsidRDefault="00760ECC" w:rsidP="00760ECC">
            <w:pPr>
              <w:pStyle w:val="a3"/>
              <w:spacing w:after="0" w:line="240" w:lineRule="auto"/>
              <w:ind w:left="0"/>
              <w:jc w:val="center"/>
              <w:rPr>
                <w:rFonts w:ascii="Times New Roman" w:hAnsi="Times New Roman"/>
                <w:sz w:val="17"/>
                <w:szCs w:val="17"/>
              </w:rPr>
            </w:pPr>
            <w:r w:rsidRPr="0044662E">
              <w:rPr>
                <w:rFonts w:ascii="Times New Roman" w:hAnsi="Times New Roman"/>
                <w:sz w:val="17"/>
                <w:szCs w:val="17"/>
              </w:rPr>
              <w:t>руб.</w:t>
            </w:r>
          </w:p>
        </w:tc>
        <w:tc>
          <w:tcPr>
            <w:tcW w:w="567" w:type="dxa"/>
            <w:vAlign w:val="center"/>
          </w:tcPr>
          <w:p w:rsidR="00760ECC" w:rsidRPr="0044662E"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Кол-во</w:t>
            </w:r>
          </w:p>
        </w:tc>
        <w:tc>
          <w:tcPr>
            <w:tcW w:w="992" w:type="dxa"/>
            <w:shd w:val="clear" w:color="auto" w:fill="auto"/>
            <w:vAlign w:val="center"/>
          </w:tcPr>
          <w:p w:rsidR="00760ECC"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Сумма,</w:t>
            </w:r>
          </w:p>
          <w:p w:rsidR="00760ECC" w:rsidRPr="0044662E" w:rsidRDefault="00760ECC" w:rsidP="00760ECC">
            <w:pPr>
              <w:pStyle w:val="a3"/>
              <w:spacing w:after="0" w:line="240" w:lineRule="auto"/>
              <w:ind w:left="0"/>
              <w:jc w:val="center"/>
              <w:rPr>
                <w:rFonts w:ascii="Times New Roman" w:hAnsi="Times New Roman"/>
                <w:sz w:val="17"/>
                <w:szCs w:val="17"/>
              </w:rPr>
            </w:pPr>
            <w:r>
              <w:rPr>
                <w:rFonts w:ascii="Times New Roman" w:hAnsi="Times New Roman"/>
                <w:sz w:val="17"/>
                <w:szCs w:val="17"/>
              </w:rPr>
              <w:t>руб.</w:t>
            </w:r>
          </w:p>
        </w:tc>
      </w:tr>
      <w:tr w:rsidR="00760ECC" w:rsidRPr="000C3719" w:rsidTr="00760ECC">
        <w:tc>
          <w:tcPr>
            <w:tcW w:w="672" w:type="dxa"/>
            <w:shd w:val="clear" w:color="auto" w:fill="auto"/>
            <w:tcMar>
              <w:left w:w="0" w:type="dxa"/>
              <w:right w:w="0" w:type="dxa"/>
            </w:tcMar>
            <w:vAlign w:val="center"/>
          </w:tcPr>
          <w:p w:rsidR="00760ECC" w:rsidRPr="00190B03" w:rsidRDefault="00760ECC" w:rsidP="00760ECC">
            <w:pPr>
              <w:pStyle w:val="a3"/>
              <w:spacing w:after="0" w:line="240" w:lineRule="auto"/>
              <w:ind w:left="0"/>
              <w:jc w:val="center"/>
              <w:rPr>
                <w:rFonts w:ascii="Times New Roman" w:hAnsi="Times New Roman"/>
                <w:sz w:val="18"/>
                <w:szCs w:val="18"/>
              </w:rPr>
            </w:pPr>
          </w:p>
        </w:tc>
        <w:tc>
          <w:tcPr>
            <w:tcW w:w="1426" w:type="dxa"/>
            <w:tcMar>
              <w:left w:w="0" w:type="dxa"/>
              <w:right w:w="0" w:type="dxa"/>
            </w:tcMar>
            <w:vAlign w:val="center"/>
          </w:tcPr>
          <w:p w:rsidR="00760ECC" w:rsidRPr="000C3719" w:rsidRDefault="00760ECC" w:rsidP="00760ECC">
            <w:pPr>
              <w:pStyle w:val="a3"/>
              <w:spacing w:after="0" w:line="240" w:lineRule="auto"/>
              <w:ind w:left="0"/>
              <w:rPr>
                <w:rFonts w:ascii="Times New Roman" w:hAnsi="Times New Roman"/>
                <w:sz w:val="18"/>
                <w:szCs w:val="18"/>
              </w:rPr>
            </w:pPr>
          </w:p>
        </w:tc>
        <w:tc>
          <w:tcPr>
            <w:tcW w:w="3118" w:type="dxa"/>
            <w:shd w:val="clear" w:color="auto" w:fill="auto"/>
            <w:tcMar>
              <w:left w:w="0" w:type="dxa"/>
              <w:right w:w="0" w:type="dxa"/>
            </w:tcMar>
            <w:vAlign w:val="center"/>
          </w:tcPr>
          <w:p w:rsidR="00760ECC" w:rsidRPr="000C3719" w:rsidRDefault="00760ECC" w:rsidP="00760ECC">
            <w:pPr>
              <w:pStyle w:val="a3"/>
              <w:spacing w:after="0" w:line="240" w:lineRule="auto"/>
              <w:ind w:left="0"/>
              <w:rPr>
                <w:rFonts w:ascii="Times New Roman" w:hAnsi="Times New Roman"/>
                <w:sz w:val="18"/>
                <w:szCs w:val="18"/>
              </w:rPr>
            </w:pPr>
          </w:p>
        </w:tc>
        <w:tc>
          <w:tcPr>
            <w:tcW w:w="1560" w:type="dxa"/>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1134" w:type="dxa"/>
            <w:shd w:val="clear" w:color="auto" w:fill="auto"/>
            <w:tcMar>
              <w:left w:w="0" w:type="dxa"/>
              <w:right w:w="28" w:type="dxa"/>
            </w:tcMar>
            <w:vAlign w:val="center"/>
          </w:tcPr>
          <w:p w:rsidR="00760ECC" w:rsidRPr="000C3719" w:rsidRDefault="00760ECC" w:rsidP="00760ECC">
            <w:pPr>
              <w:pStyle w:val="a3"/>
              <w:spacing w:after="0" w:line="240" w:lineRule="auto"/>
              <w:ind w:left="0"/>
              <w:jc w:val="right"/>
              <w:rPr>
                <w:rFonts w:ascii="Times New Roman" w:hAnsi="Times New Roman"/>
                <w:sz w:val="18"/>
                <w:szCs w:val="18"/>
              </w:rPr>
            </w:pPr>
          </w:p>
        </w:tc>
        <w:tc>
          <w:tcPr>
            <w:tcW w:w="567" w:type="dxa"/>
            <w:tcMar>
              <w:left w:w="0" w:type="dxa"/>
              <w:right w:w="0" w:type="dxa"/>
            </w:tcMar>
            <w:vAlign w:val="center"/>
          </w:tcPr>
          <w:p w:rsidR="00760ECC" w:rsidRPr="000C3719" w:rsidRDefault="00760ECC" w:rsidP="00760ECC">
            <w:pPr>
              <w:pStyle w:val="a3"/>
              <w:spacing w:after="0" w:line="240" w:lineRule="auto"/>
              <w:ind w:left="0"/>
              <w:jc w:val="center"/>
              <w:rPr>
                <w:rFonts w:ascii="Times New Roman" w:hAnsi="Times New Roman"/>
                <w:sz w:val="18"/>
                <w:szCs w:val="18"/>
              </w:rPr>
            </w:pPr>
          </w:p>
        </w:tc>
        <w:tc>
          <w:tcPr>
            <w:tcW w:w="992" w:type="dxa"/>
            <w:shd w:val="clear" w:color="auto" w:fill="auto"/>
            <w:tcMar>
              <w:left w:w="0" w:type="dxa"/>
              <w:right w:w="28" w:type="dxa"/>
            </w:tcMar>
            <w:vAlign w:val="center"/>
          </w:tcPr>
          <w:p w:rsidR="00760ECC" w:rsidRPr="000C3719" w:rsidRDefault="00760ECC" w:rsidP="00760ECC">
            <w:pPr>
              <w:pStyle w:val="a3"/>
              <w:spacing w:after="0" w:line="240" w:lineRule="auto"/>
              <w:ind w:left="0"/>
              <w:jc w:val="right"/>
              <w:rPr>
                <w:rFonts w:ascii="Times New Roman" w:hAnsi="Times New Roman"/>
                <w:sz w:val="18"/>
                <w:szCs w:val="18"/>
              </w:rPr>
            </w:pPr>
          </w:p>
        </w:tc>
      </w:tr>
    </w:tbl>
    <w:p w:rsidR="00760ECC" w:rsidRPr="00190B03" w:rsidRDefault="00190B03" w:rsidP="00760ECC">
      <w:pPr>
        <w:pStyle w:val="a3"/>
        <w:ind w:left="144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Итого:</w:t>
      </w:r>
      <w:r>
        <w:rPr>
          <w:rFonts w:ascii="Times New Roman" w:hAnsi="Times New Roman"/>
          <w:sz w:val="20"/>
          <w:szCs w:val="20"/>
        </w:rPr>
        <w:tab/>
        <w:t>________________</w:t>
      </w:r>
    </w:p>
    <w:p w:rsidR="00760ECC" w:rsidRPr="00190B03" w:rsidRDefault="00760ECC" w:rsidP="00760ECC">
      <w:pPr>
        <w:pStyle w:val="a3"/>
        <w:ind w:left="142"/>
        <w:rPr>
          <w:rFonts w:ascii="Times New Roman" w:hAnsi="Times New Roman"/>
          <w:sz w:val="20"/>
          <w:szCs w:val="20"/>
        </w:rPr>
      </w:pPr>
      <w:r w:rsidRPr="00D90840">
        <w:rPr>
          <w:rFonts w:ascii="Times New Roman" w:hAnsi="Times New Roman"/>
          <w:sz w:val="20"/>
          <w:szCs w:val="20"/>
        </w:rPr>
        <w:t xml:space="preserve">Сумма прописью: </w:t>
      </w:r>
      <w:r w:rsidR="00190B03">
        <w:rPr>
          <w:rFonts w:ascii="Times New Roman" w:hAnsi="Times New Roman"/>
          <w:b/>
          <w:i/>
          <w:sz w:val="20"/>
          <w:szCs w:val="20"/>
        </w:rPr>
        <w:t>______________________</w:t>
      </w:r>
    </w:p>
    <w:p w:rsidR="00760ECC" w:rsidRPr="00E528D8" w:rsidRDefault="00760ECC" w:rsidP="00760ECC">
      <w:pPr>
        <w:pStyle w:val="a3"/>
        <w:spacing w:before="240" w:after="120" w:line="240" w:lineRule="auto"/>
        <w:ind w:left="284"/>
        <w:contextualSpacing w:val="0"/>
        <w:rPr>
          <w:rFonts w:ascii="Times New Roman" w:hAnsi="Times New Roman"/>
          <w:b/>
        </w:rPr>
      </w:pPr>
      <w:r>
        <w:rPr>
          <w:rFonts w:ascii="Times New Roman" w:hAnsi="Times New Roman"/>
          <w:sz w:val="17"/>
          <w:szCs w:val="17"/>
        </w:rPr>
        <w:t>1.2</w:t>
      </w:r>
      <w:r>
        <w:rPr>
          <w:rFonts w:ascii="Times New Roman" w:hAnsi="Times New Roman"/>
          <w:sz w:val="17"/>
          <w:szCs w:val="17"/>
        </w:rPr>
        <w:tab/>
      </w:r>
      <w:r w:rsidRPr="00E528D8">
        <w:rPr>
          <w:rFonts w:ascii="Times New Roman" w:hAnsi="Times New Roman"/>
          <w:sz w:val="17"/>
          <w:szCs w:val="17"/>
        </w:rPr>
        <w:t>ЗАКАЗЧИК обязан оплатить оказанные ИСПОЛНИТЕЛЕМ возмездные услуги в сроки и в порядке, предусмотренном в пункте 3 настоящего Договора.</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Pr>
          <w:rFonts w:ascii="Times New Roman" w:hAnsi="Times New Roman"/>
          <w:b/>
        </w:rPr>
        <w:t>УСЛОВИЯ И СРОК ПРЕДОСТАВЛЕНИЯ УСЛУГ ПО ДОГОВОРУ</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 xml:space="preserve">Возмездные услуги оказываются на основе добровольного волеизъявления ЗАКАЗЧИКА приобрести такие услуги на платной основе за счет собственных средств. </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ЗАКАЗЧИ</w:t>
      </w:r>
      <w:proofErr w:type="gramStart"/>
      <w:r w:rsidRPr="004C688F">
        <w:rPr>
          <w:sz w:val="17"/>
          <w:szCs w:val="17"/>
        </w:rPr>
        <w:t>К(</w:t>
      </w:r>
      <w:proofErr w:type="gramEnd"/>
      <w:r w:rsidRPr="004C688F">
        <w:rPr>
          <w:sz w:val="17"/>
          <w:szCs w:val="17"/>
        </w:rPr>
        <w:t>ПОТРЕБИТЕЛЬ) подтверждает, что ему предоставлена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рамках Территориальной программы государственных гарантий бесплатного оказания гражданам медицинской помощи. Настоящим Заказчик подтверждает, что добровольно отказывается от альтернативной возможности получения данного вида медицинской помощи за счет средств, предусмотренных Программой государственных гарантий бесплатного оказания гражданам медицинской помощи.</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В случае, если при предоставлении указанных в настоящем договоре возмездных услуг потребуется предоставление ЗАКАЗЧИК</w:t>
      </w:r>
      <w:proofErr w:type="gramStart"/>
      <w:r w:rsidRPr="004C688F">
        <w:rPr>
          <w:sz w:val="17"/>
          <w:szCs w:val="17"/>
        </w:rPr>
        <w:t>У(</w:t>
      </w:r>
      <w:proofErr w:type="gramEnd"/>
      <w:r w:rsidRPr="004C688F">
        <w:rPr>
          <w:sz w:val="17"/>
          <w:szCs w:val="17"/>
        </w:rPr>
        <w:t xml:space="preserve">ПОТРЕБИТЕЛЮ) дополнительных медицинских услуг, то их предоставление оформляется путем заключения нового договора (кроме медицинских услуг по экстренным показаниям для устранения угрозы жизни,  при внезапных острых заболеваниях). </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 xml:space="preserve">ИСПОЛНИТЕЛЬ обеспечивает режим конфиденциальности и врачебной тайны в соответствие с действующим законодательством РФ. </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 xml:space="preserve"> ИСПОЛНИТЕЛЬ оказывает услуги ЗАКАЗЧИК</w:t>
      </w:r>
      <w:proofErr w:type="gramStart"/>
      <w:r w:rsidRPr="004C688F">
        <w:rPr>
          <w:sz w:val="17"/>
          <w:szCs w:val="17"/>
        </w:rPr>
        <w:t>У(</w:t>
      </w:r>
      <w:proofErr w:type="gramEnd"/>
      <w:r w:rsidRPr="004C688F">
        <w:rPr>
          <w:sz w:val="17"/>
          <w:szCs w:val="17"/>
        </w:rPr>
        <w:t>ПОТРЕБИТЕЛЮ) на отделении ________________ с ____________ в течение __________ дней.</w:t>
      </w:r>
    </w:p>
    <w:p w:rsidR="00760ECC" w:rsidRPr="004C688F" w:rsidRDefault="00760ECC" w:rsidP="00760ECC">
      <w:pPr>
        <w:pStyle w:val="a5"/>
        <w:numPr>
          <w:ilvl w:val="1"/>
          <w:numId w:val="13"/>
        </w:numPr>
        <w:tabs>
          <w:tab w:val="left" w:pos="284"/>
        </w:tabs>
        <w:ind w:left="0" w:firstLine="0"/>
        <w:rPr>
          <w:sz w:val="17"/>
          <w:szCs w:val="17"/>
        </w:rPr>
      </w:pPr>
      <w:r w:rsidRPr="004C688F">
        <w:rPr>
          <w:sz w:val="17"/>
          <w:szCs w:val="17"/>
        </w:rPr>
        <w:t xml:space="preserve"> Ответственный за исполнение программы предоставляемых услуг врач _____________________________.</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Pr>
          <w:rFonts w:ascii="Times New Roman" w:hAnsi="Times New Roman"/>
          <w:b/>
        </w:rPr>
        <w:t>СТОИМОСТЬ РАБОТ И ПОРЯДОК РАСЧЕТА</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 xml:space="preserve">Стоимость работ, указанных в пункте 1.1, определяется в соответствии с прейскурантом "ИСПОЛНИТЕЛЯ" и составляет </w:t>
      </w:r>
      <w:bookmarkStart w:id="13" w:name="TOTAL22"/>
      <w:r w:rsidRPr="00265B1F">
        <w:rPr>
          <w:rFonts w:ascii="Times New Roman" w:hAnsi="Times New Roman"/>
          <w:sz w:val="17"/>
          <w:szCs w:val="17"/>
        </w:rPr>
        <w:t>[</w:t>
      </w:r>
      <w:r w:rsidRPr="008C6823">
        <w:rPr>
          <w:rFonts w:ascii="Times New Roman" w:hAnsi="Times New Roman"/>
          <w:sz w:val="17"/>
          <w:szCs w:val="17"/>
        </w:rPr>
        <w:t>TOTAL2</w:t>
      </w:r>
      <w:r w:rsidRPr="00760ECC">
        <w:rPr>
          <w:rFonts w:ascii="Times New Roman" w:hAnsi="Times New Roman"/>
          <w:sz w:val="17"/>
          <w:szCs w:val="17"/>
        </w:rPr>
        <w:t>2</w:t>
      </w:r>
      <w:r w:rsidRPr="00265B1F">
        <w:rPr>
          <w:rFonts w:ascii="Times New Roman" w:hAnsi="Times New Roman"/>
          <w:sz w:val="17"/>
          <w:szCs w:val="17"/>
        </w:rPr>
        <w:t>]</w:t>
      </w:r>
      <w:bookmarkEnd w:id="13"/>
      <w:r>
        <w:rPr>
          <w:rFonts w:ascii="Times New Roman" w:hAnsi="Times New Roman"/>
          <w:sz w:val="17"/>
          <w:szCs w:val="17"/>
        </w:rPr>
        <w:t>. НДС не облагается.</w:t>
      </w:r>
    </w:p>
    <w:p w:rsidR="00760ECC" w:rsidRPr="00265B1F"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 xml:space="preserve">"ЗАКАЗЧИК" обязан произвести оплату услуг в кассу "ИСПОЛНИТЕЛЯ" в размере </w:t>
      </w:r>
      <w:bookmarkStart w:id="14" w:name="TOTAL32"/>
      <w:r w:rsidRPr="00265B1F">
        <w:rPr>
          <w:rFonts w:ascii="Times New Roman" w:hAnsi="Times New Roman"/>
          <w:sz w:val="17"/>
          <w:szCs w:val="17"/>
        </w:rPr>
        <w:t>[</w:t>
      </w:r>
      <w:r w:rsidRPr="008C6823">
        <w:rPr>
          <w:rFonts w:ascii="Times New Roman" w:hAnsi="Times New Roman"/>
          <w:sz w:val="17"/>
          <w:szCs w:val="17"/>
          <w:lang w:val="en-US"/>
        </w:rPr>
        <w:t>TOTAL</w:t>
      </w:r>
      <w:r w:rsidRPr="008C6823">
        <w:rPr>
          <w:rFonts w:ascii="Times New Roman" w:hAnsi="Times New Roman"/>
          <w:sz w:val="17"/>
          <w:szCs w:val="17"/>
        </w:rPr>
        <w:t>3</w:t>
      </w:r>
      <w:r w:rsidRPr="00760ECC">
        <w:rPr>
          <w:rFonts w:ascii="Times New Roman" w:hAnsi="Times New Roman"/>
          <w:sz w:val="17"/>
          <w:szCs w:val="17"/>
        </w:rPr>
        <w:t>2</w:t>
      </w:r>
      <w:r w:rsidRPr="00265B1F">
        <w:rPr>
          <w:rFonts w:ascii="Times New Roman" w:hAnsi="Times New Roman"/>
          <w:sz w:val="17"/>
          <w:szCs w:val="17"/>
        </w:rPr>
        <w:t>]</w:t>
      </w:r>
      <w:bookmarkEnd w:id="14"/>
      <w:r>
        <w:rPr>
          <w:rFonts w:ascii="Times New Roman" w:hAnsi="Times New Roman"/>
          <w:sz w:val="17"/>
          <w:szCs w:val="17"/>
        </w:rPr>
        <w:t>.</w:t>
      </w:r>
    </w:p>
    <w:p w:rsidR="00760ECC" w:rsidRPr="004C688F" w:rsidRDefault="00760ECC" w:rsidP="00760ECC">
      <w:pPr>
        <w:pStyle w:val="a3"/>
        <w:numPr>
          <w:ilvl w:val="1"/>
          <w:numId w:val="13"/>
        </w:numPr>
        <w:spacing w:line="240" w:lineRule="auto"/>
        <w:ind w:left="284" w:hanging="284"/>
        <w:jc w:val="both"/>
        <w:rPr>
          <w:rFonts w:ascii="Times New Roman" w:hAnsi="Times New Roman"/>
          <w:sz w:val="17"/>
          <w:szCs w:val="17"/>
        </w:rPr>
      </w:pPr>
      <w:r w:rsidRPr="004C688F">
        <w:rPr>
          <w:rFonts w:ascii="Times New Roman" w:hAnsi="Times New Roman"/>
          <w:sz w:val="17"/>
          <w:szCs w:val="17"/>
        </w:rPr>
        <w:t>Возврат денежных средств ИСПОЛНИТЕЛЕМ осуществляется по письменному заявлению ЗАКАЗЧИКА при наличии настоящего Договора и кассового чека в случае: 1) неоказания ИСПОЛНИТЕЛЕМ платной услуги; 2) превышения суммы внесенного аванса над фактической стоимостью оказанных услуг.</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sidRPr="00D90840">
        <w:rPr>
          <w:rFonts w:ascii="Times New Roman" w:hAnsi="Times New Roman"/>
          <w:b/>
        </w:rPr>
        <w:t>ОБЯЗАННОСТИ СТОРОН</w:t>
      </w:r>
    </w:p>
    <w:p w:rsidR="00760ECC" w:rsidRPr="00D90840"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w:t>
      </w:r>
      <w:r w:rsidRPr="00D90840">
        <w:rPr>
          <w:rFonts w:ascii="Times New Roman" w:hAnsi="Times New Roman"/>
          <w:sz w:val="17"/>
          <w:szCs w:val="17"/>
        </w:rPr>
        <w:t xml:space="preserve"> обяз</w:t>
      </w:r>
      <w:r>
        <w:rPr>
          <w:rFonts w:ascii="Times New Roman" w:hAnsi="Times New Roman"/>
          <w:sz w:val="17"/>
          <w:szCs w:val="17"/>
        </w:rPr>
        <w:t>ан</w:t>
      </w:r>
      <w:r w:rsidRPr="00D90840">
        <w:rPr>
          <w:rFonts w:ascii="Times New Roman" w:hAnsi="Times New Roman"/>
          <w:sz w:val="17"/>
          <w:szCs w:val="17"/>
        </w:rPr>
        <w:t>:</w:t>
      </w:r>
    </w:p>
    <w:p w:rsidR="00760ECC" w:rsidRPr="00D90840" w:rsidRDefault="00760ECC" w:rsidP="00760ECC">
      <w:pPr>
        <w:pStyle w:val="a3"/>
        <w:numPr>
          <w:ilvl w:val="2"/>
          <w:numId w:val="13"/>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соответствие предоставляемых медицинских услуг </w:t>
      </w:r>
      <w:r>
        <w:rPr>
          <w:rFonts w:ascii="Times New Roman" w:hAnsi="Times New Roman"/>
          <w:sz w:val="17"/>
          <w:szCs w:val="17"/>
        </w:rPr>
        <w:t>лицензии учреждения и требованиям</w:t>
      </w:r>
      <w:r w:rsidRPr="00D90840">
        <w:rPr>
          <w:rFonts w:ascii="Times New Roman" w:hAnsi="Times New Roman"/>
          <w:sz w:val="17"/>
          <w:szCs w:val="17"/>
        </w:rPr>
        <w:t>, предъявляемым к методам диагностики, профилактики и лечения, разрешенным на территории РФ;</w:t>
      </w:r>
    </w:p>
    <w:p w:rsidR="00760ECC" w:rsidRDefault="00760ECC" w:rsidP="00760ECC">
      <w:pPr>
        <w:pStyle w:val="a3"/>
        <w:numPr>
          <w:ilvl w:val="2"/>
          <w:numId w:val="13"/>
        </w:numPr>
        <w:tabs>
          <w:tab w:val="left" w:pos="426"/>
        </w:tabs>
        <w:spacing w:line="240" w:lineRule="auto"/>
        <w:ind w:left="0" w:firstLine="0"/>
        <w:jc w:val="both"/>
        <w:rPr>
          <w:rFonts w:ascii="Times New Roman" w:hAnsi="Times New Roman"/>
          <w:sz w:val="17"/>
          <w:szCs w:val="17"/>
        </w:rPr>
      </w:pPr>
      <w:r w:rsidRPr="00D90840">
        <w:rPr>
          <w:rFonts w:ascii="Times New Roman" w:hAnsi="Times New Roman"/>
          <w:sz w:val="17"/>
          <w:szCs w:val="17"/>
        </w:rPr>
        <w:t xml:space="preserve">обеспечить </w:t>
      </w:r>
      <w:r w:rsidRPr="004C688F">
        <w:rPr>
          <w:rFonts w:ascii="Times New Roman" w:hAnsi="Times New Roman"/>
          <w:sz w:val="17"/>
          <w:szCs w:val="17"/>
        </w:rPr>
        <w:t xml:space="preserve">ПОТРЕБИТЕЛЯ </w:t>
      </w:r>
      <w:r>
        <w:rPr>
          <w:rFonts w:ascii="Times New Roman" w:hAnsi="Times New Roman"/>
          <w:sz w:val="17"/>
          <w:szCs w:val="17"/>
        </w:rPr>
        <w:t>доступной информацией</w:t>
      </w:r>
      <w:r w:rsidRPr="00D90840">
        <w:rPr>
          <w:rFonts w:ascii="Times New Roman" w:hAnsi="Times New Roman"/>
          <w:sz w:val="17"/>
          <w:szCs w:val="17"/>
        </w:rPr>
        <w:t xml:space="preserve"> о режиме работы</w:t>
      </w:r>
      <w:r>
        <w:rPr>
          <w:rFonts w:ascii="Times New Roman" w:hAnsi="Times New Roman"/>
          <w:sz w:val="17"/>
          <w:szCs w:val="17"/>
        </w:rPr>
        <w:t>, перечне</w:t>
      </w:r>
      <w:r w:rsidRPr="00D90840">
        <w:rPr>
          <w:rFonts w:ascii="Times New Roman" w:hAnsi="Times New Roman"/>
          <w:sz w:val="17"/>
          <w:szCs w:val="17"/>
        </w:rPr>
        <w:t xml:space="preserve"> платных услуг</w:t>
      </w:r>
      <w:r>
        <w:rPr>
          <w:rFonts w:ascii="Times New Roman" w:hAnsi="Times New Roman"/>
          <w:sz w:val="17"/>
          <w:szCs w:val="17"/>
        </w:rPr>
        <w:t xml:space="preserve"> с указанием их стоимости по прейскуранту, </w:t>
      </w:r>
      <w:r w:rsidRPr="00D90840">
        <w:rPr>
          <w:rFonts w:ascii="Times New Roman" w:hAnsi="Times New Roman"/>
          <w:sz w:val="17"/>
          <w:szCs w:val="17"/>
        </w:rPr>
        <w:t>условиях и</w:t>
      </w:r>
      <w:r>
        <w:rPr>
          <w:rFonts w:ascii="Times New Roman" w:hAnsi="Times New Roman"/>
          <w:sz w:val="17"/>
          <w:szCs w:val="17"/>
        </w:rPr>
        <w:t>х</w:t>
      </w:r>
      <w:r w:rsidRPr="00D90840">
        <w:rPr>
          <w:rFonts w:ascii="Times New Roman" w:hAnsi="Times New Roman"/>
          <w:sz w:val="17"/>
          <w:szCs w:val="17"/>
        </w:rPr>
        <w:t xml:space="preserve"> получения</w:t>
      </w:r>
      <w:r>
        <w:rPr>
          <w:rFonts w:ascii="Times New Roman" w:hAnsi="Times New Roman"/>
          <w:sz w:val="17"/>
          <w:szCs w:val="17"/>
        </w:rPr>
        <w:t>, а также сведениями о квалификации специалистов</w:t>
      </w:r>
      <w:r w:rsidRPr="00D90840">
        <w:rPr>
          <w:rFonts w:ascii="Times New Roman" w:hAnsi="Times New Roman"/>
          <w:sz w:val="17"/>
          <w:szCs w:val="17"/>
        </w:rPr>
        <w:t>.</w:t>
      </w:r>
    </w:p>
    <w:p w:rsidR="00760ECC" w:rsidRDefault="00760ECC" w:rsidP="00760ECC">
      <w:pPr>
        <w:pStyle w:val="a3"/>
        <w:numPr>
          <w:ilvl w:val="2"/>
          <w:numId w:val="13"/>
        </w:numPr>
        <w:tabs>
          <w:tab w:val="left" w:pos="426"/>
        </w:tabs>
        <w:spacing w:line="240" w:lineRule="auto"/>
        <w:ind w:left="0" w:firstLine="0"/>
        <w:jc w:val="both"/>
        <w:rPr>
          <w:rFonts w:ascii="Times New Roman" w:hAnsi="Times New Roman"/>
          <w:sz w:val="17"/>
          <w:szCs w:val="17"/>
        </w:rPr>
      </w:pPr>
      <w:r>
        <w:rPr>
          <w:rFonts w:ascii="Times New Roman" w:hAnsi="Times New Roman"/>
          <w:sz w:val="17"/>
          <w:szCs w:val="17"/>
        </w:rPr>
        <w:t>обеспечить выполнение принятых на себя обязательств силами собственных специалистов, сотрудников кафедр медицинских учреждений, базирующихся в СПб ГБУЗ "Городска</w:t>
      </w:r>
      <w:r w:rsidRPr="003727B9">
        <w:rPr>
          <w:rFonts w:ascii="Times New Roman" w:hAnsi="Times New Roman"/>
          <w:sz w:val="17"/>
          <w:szCs w:val="17"/>
        </w:rPr>
        <w:t>я</w:t>
      </w:r>
      <w:r>
        <w:rPr>
          <w:rFonts w:ascii="Times New Roman" w:hAnsi="Times New Roman"/>
          <w:sz w:val="17"/>
          <w:szCs w:val="17"/>
        </w:rPr>
        <w:t xml:space="preserve"> больница Святого Великомученика Георгия", внешних консультантов;</w:t>
      </w:r>
    </w:p>
    <w:p w:rsidR="00760ECC" w:rsidRPr="004C688F" w:rsidRDefault="00760ECC" w:rsidP="00760ECC">
      <w:pPr>
        <w:pStyle w:val="a3"/>
        <w:numPr>
          <w:ilvl w:val="2"/>
          <w:numId w:val="13"/>
        </w:numPr>
        <w:tabs>
          <w:tab w:val="left" w:pos="426"/>
        </w:tabs>
        <w:spacing w:line="240" w:lineRule="auto"/>
        <w:ind w:left="0" w:firstLine="0"/>
        <w:jc w:val="both"/>
        <w:rPr>
          <w:rFonts w:ascii="Times New Roman" w:hAnsi="Times New Roman"/>
          <w:sz w:val="17"/>
          <w:szCs w:val="17"/>
        </w:rPr>
      </w:pPr>
      <w:proofErr w:type="gramStart"/>
      <w:r w:rsidRPr="004C688F">
        <w:rPr>
          <w:rFonts w:ascii="Times New Roman" w:hAnsi="Times New Roman"/>
          <w:sz w:val="17"/>
          <w:szCs w:val="17"/>
        </w:rPr>
        <w:t>информировать ПОТРЕБИТЕЛЯ по его требованию о состоянии его здоровья, предлагаемых методах обследования и лечения, возможности развития осложнений при проведении сложных лечебно-диагностических манипуляций или операций, ожидаемом результате лечения, а также об используемых при предоставлении возмездных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760ECC" w:rsidRPr="00D90840" w:rsidRDefault="00760ECC" w:rsidP="00760ECC">
      <w:pPr>
        <w:pStyle w:val="a3"/>
        <w:numPr>
          <w:ilvl w:val="1"/>
          <w:numId w:val="13"/>
        </w:numPr>
        <w:spacing w:line="240" w:lineRule="auto"/>
        <w:ind w:left="284" w:hanging="284"/>
        <w:jc w:val="both"/>
        <w:rPr>
          <w:rFonts w:ascii="Times New Roman" w:hAnsi="Times New Roman"/>
          <w:sz w:val="17"/>
          <w:szCs w:val="17"/>
        </w:rPr>
      </w:pPr>
      <w:r w:rsidRPr="004C688F">
        <w:rPr>
          <w:rFonts w:ascii="Times New Roman" w:hAnsi="Times New Roman"/>
          <w:sz w:val="17"/>
          <w:szCs w:val="17"/>
        </w:rPr>
        <w:t>ЗАКАЗЧИ</w:t>
      </w:r>
      <w:proofErr w:type="gramStart"/>
      <w:r w:rsidRPr="004C688F">
        <w:rPr>
          <w:rFonts w:ascii="Times New Roman" w:hAnsi="Times New Roman"/>
          <w:sz w:val="17"/>
          <w:szCs w:val="17"/>
        </w:rPr>
        <w:t>К(</w:t>
      </w:r>
      <w:proofErr w:type="gramEnd"/>
      <w:r w:rsidRPr="004C688F">
        <w:rPr>
          <w:rFonts w:ascii="Times New Roman" w:hAnsi="Times New Roman"/>
          <w:sz w:val="17"/>
          <w:szCs w:val="17"/>
        </w:rPr>
        <w:t>ПОТРЕБИТЕЛЬ)</w:t>
      </w:r>
      <w:r w:rsidRPr="00D90840">
        <w:rPr>
          <w:rFonts w:ascii="Times New Roman" w:hAnsi="Times New Roman"/>
          <w:sz w:val="17"/>
          <w:szCs w:val="17"/>
        </w:rPr>
        <w:t xml:space="preserve"> обязан:</w:t>
      </w:r>
    </w:p>
    <w:p w:rsidR="00760ECC" w:rsidRPr="00D90840" w:rsidRDefault="00760ECC" w:rsidP="00760ECC">
      <w:pPr>
        <w:pStyle w:val="a3"/>
        <w:numPr>
          <w:ilvl w:val="2"/>
          <w:numId w:val="13"/>
        </w:numPr>
        <w:spacing w:line="240" w:lineRule="auto"/>
        <w:ind w:left="851" w:hanging="578"/>
        <w:jc w:val="both"/>
        <w:rPr>
          <w:rFonts w:ascii="Times New Roman" w:hAnsi="Times New Roman"/>
          <w:sz w:val="17"/>
          <w:szCs w:val="17"/>
        </w:rPr>
      </w:pPr>
      <w:r>
        <w:rPr>
          <w:rFonts w:ascii="Times New Roman" w:hAnsi="Times New Roman"/>
          <w:sz w:val="17"/>
          <w:szCs w:val="17"/>
        </w:rPr>
        <w:t>оплатить предоставляемую медицинскую услугу в порядке, определяемом в соответствии с разделом 3 Договора</w:t>
      </w:r>
      <w:r w:rsidRPr="00D90840">
        <w:rPr>
          <w:rFonts w:ascii="Times New Roman" w:hAnsi="Times New Roman"/>
          <w:sz w:val="17"/>
          <w:szCs w:val="17"/>
        </w:rPr>
        <w:t>;</w:t>
      </w:r>
    </w:p>
    <w:p w:rsidR="00760ECC" w:rsidRPr="004C688F" w:rsidRDefault="00760ECC" w:rsidP="00760ECC">
      <w:pPr>
        <w:pStyle w:val="a3"/>
        <w:numPr>
          <w:ilvl w:val="2"/>
          <w:numId w:val="13"/>
        </w:numPr>
        <w:spacing w:line="240" w:lineRule="auto"/>
        <w:ind w:left="851" w:hanging="578"/>
        <w:jc w:val="both"/>
        <w:rPr>
          <w:rFonts w:ascii="Times New Roman" w:hAnsi="Times New Roman"/>
          <w:sz w:val="17"/>
          <w:szCs w:val="17"/>
        </w:rPr>
      </w:pPr>
      <w:r w:rsidRPr="004C688F">
        <w:rPr>
          <w:rFonts w:ascii="Times New Roman" w:hAnsi="Times New Roman"/>
          <w:sz w:val="17"/>
          <w:szCs w:val="17"/>
        </w:rPr>
        <w:t>сообщить сведения лечащему врачу о перенесенных ранее заболеваниях, аллергических реакциях, принимаемых препаратах, отметив все имеющиеся отклонения в состоянии своего здоровья необходимые для выбора того или иного метода лечения и способные вызвать побочные реакции или осложнения при оказании медицинской помощи;</w:t>
      </w:r>
    </w:p>
    <w:p w:rsidR="00760ECC" w:rsidRPr="00D11EC9" w:rsidRDefault="00760ECC" w:rsidP="00760ECC">
      <w:pPr>
        <w:pStyle w:val="a3"/>
        <w:numPr>
          <w:ilvl w:val="2"/>
          <w:numId w:val="13"/>
        </w:numPr>
        <w:spacing w:line="240" w:lineRule="auto"/>
        <w:ind w:left="851" w:hanging="578"/>
        <w:jc w:val="both"/>
        <w:rPr>
          <w:rFonts w:ascii="Times New Roman" w:hAnsi="Times New Roman"/>
          <w:sz w:val="17"/>
          <w:szCs w:val="17"/>
        </w:rPr>
      </w:pPr>
      <w:r w:rsidRPr="001171C7">
        <w:rPr>
          <w:rFonts w:ascii="Times New Roman" w:hAnsi="Times New Roman"/>
          <w:sz w:val="17"/>
          <w:szCs w:val="17"/>
        </w:rPr>
        <w:t>выполнять требования медперсонала, обеспечивающие безопасность и качественное предоставление медицинской услуги, включая выполнение рекомендаций лечащего врача, соблюдение распорядка дня, правил</w:t>
      </w:r>
      <w:r>
        <w:rPr>
          <w:rFonts w:ascii="Times New Roman" w:hAnsi="Times New Roman"/>
          <w:sz w:val="17"/>
          <w:szCs w:val="17"/>
        </w:rPr>
        <w:t xml:space="preserve"> </w:t>
      </w:r>
      <w:r w:rsidRPr="001171C7">
        <w:rPr>
          <w:rFonts w:ascii="Times New Roman" w:hAnsi="Times New Roman"/>
          <w:sz w:val="17"/>
          <w:szCs w:val="17"/>
        </w:rPr>
        <w:t>сан</w:t>
      </w:r>
      <w:r>
        <w:rPr>
          <w:rFonts w:ascii="Times New Roman" w:hAnsi="Times New Roman"/>
          <w:sz w:val="17"/>
          <w:szCs w:val="17"/>
        </w:rPr>
        <w:t>итарно-</w:t>
      </w:r>
      <w:r w:rsidRPr="001171C7">
        <w:rPr>
          <w:rFonts w:ascii="Times New Roman" w:hAnsi="Times New Roman"/>
          <w:sz w:val="17"/>
          <w:szCs w:val="17"/>
        </w:rPr>
        <w:t>эпид</w:t>
      </w:r>
      <w:r>
        <w:rPr>
          <w:rFonts w:ascii="Times New Roman" w:hAnsi="Times New Roman"/>
          <w:sz w:val="17"/>
          <w:szCs w:val="17"/>
        </w:rPr>
        <w:t xml:space="preserve">емиологического </w:t>
      </w:r>
      <w:r w:rsidRPr="001171C7">
        <w:rPr>
          <w:rFonts w:ascii="Times New Roman" w:hAnsi="Times New Roman"/>
          <w:sz w:val="17"/>
          <w:szCs w:val="17"/>
        </w:rPr>
        <w:t>режима</w:t>
      </w:r>
      <w:r>
        <w:rPr>
          <w:rFonts w:ascii="Times New Roman" w:hAnsi="Times New Roman"/>
          <w:sz w:val="17"/>
          <w:szCs w:val="17"/>
        </w:rPr>
        <w:t>, техники безопасности</w:t>
      </w:r>
      <w:r w:rsidRPr="001171C7">
        <w:rPr>
          <w:rFonts w:ascii="Times New Roman" w:hAnsi="Times New Roman"/>
          <w:sz w:val="17"/>
          <w:szCs w:val="17"/>
        </w:rPr>
        <w:t xml:space="preserve"> и противопожарной безопасности.</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Pr>
          <w:rFonts w:ascii="Times New Roman" w:hAnsi="Times New Roman"/>
          <w:b/>
        </w:rPr>
        <w:t>ОТВЕТСТВЕННОСТЬ СТОРОН И ПОРЯДОК РАЗРЕШЕНИЯ СПОРОВ</w:t>
      </w:r>
    </w:p>
    <w:p w:rsidR="00760ECC" w:rsidRPr="001F6F2B"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 несет ответственность перед ПОТРЕБИТЕЛЕМ за неисполнение или ненадлежащее исполнение условий настоящего договора, несоблюдение требований, предъявляемых к методикам диагностики, профилактики и лечения, разрешенным на территории РФ, а также в случаях причинения вреда здоровью и жизни ПОТРЕБИТЕЛЯ по вине ИСПОЛНИТЕЛЯ.</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lastRenderedPageBreak/>
        <w:t>При несоблюдении ИСПОЛНИТЕЛЕМ сроков оказания медицинских услуг ЗАКАЗЧИК (ПОТРЕБИТЕЛЬ) вправе по своему выбору</w:t>
      </w:r>
    </w:p>
    <w:p w:rsidR="00760ECC" w:rsidRDefault="00760ECC" w:rsidP="00760ECC">
      <w:pPr>
        <w:pStyle w:val="a3"/>
        <w:numPr>
          <w:ilvl w:val="2"/>
          <w:numId w:val="13"/>
        </w:numPr>
        <w:spacing w:line="240" w:lineRule="auto"/>
        <w:ind w:left="1843" w:hanging="1559"/>
        <w:jc w:val="both"/>
        <w:rPr>
          <w:rFonts w:ascii="Times New Roman" w:hAnsi="Times New Roman"/>
          <w:sz w:val="17"/>
          <w:szCs w:val="17"/>
        </w:rPr>
      </w:pPr>
      <w:r>
        <w:rPr>
          <w:rFonts w:ascii="Times New Roman" w:hAnsi="Times New Roman"/>
          <w:sz w:val="17"/>
          <w:szCs w:val="17"/>
        </w:rPr>
        <w:t>назначить новый срок оказания услуг;</w:t>
      </w:r>
    </w:p>
    <w:p w:rsidR="00760ECC" w:rsidRDefault="00760ECC" w:rsidP="00760ECC">
      <w:pPr>
        <w:pStyle w:val="a3"/>
        <w:numPr>
          <w:ilvl w:val="2"/>
          <w:numId w:val="13"/>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исполнения услуги другими специалистами;</w:t>
      </w:r>
    </w:p>
    <w:p w:rsidR="00760ECC" w:rsidRDefault="00760ECC" w:rsidP="00760ECC">
      <w:pPr>
        <w:pStyle w:val="a3"/>
        <w:numPr>
          <w:ilvl w:val="2"/>
          <w:numId w:val="13"/>
        </w:numPr>
        <w:spacing w:line="240" w:lineRule="auto"/>
        <w:ind w:left="1843" w:hanging="1559"/>
        <w:jc w:val="both"/>
        <w:rPr>
          <w:rFonts w:ascii="Times New Roman" w:hAnsi="Times New Roman"/>
          <w:sz w:val="17"/>
          <w:szCs w:val="17"/>
        </w:rPr>
      </w:pPr>
      <w:r>
        <w:rPr>
          <w:rFonts w:ascii="Times New Roman" w:hAnsi="Times New Roman"/>
          <w:sz w:val="17"/>
          <w:szCs w:val="17"/>
        </w:rPr>
        <w:t>потребовать уменьшения стоимости предоставляемой услуги;</w:t>
      </w:r>
    </w:p>
    <w:p w:rsidR="00760ECC" w:rsidRPr="001F6F2B" w:rsidRDefault="00760ECC" w:rsidP="00760ECC">
      <w:pPr>
        <w:pStyle w:val="a3"/>
        <w:numPr>
          <w:ilvl w:val="2"/>
          <w:numId w:val="13"/>
        </w:numPr>
        <w:spacing w:line="240" w:lineRule="auto"/>
        <w:ind w:left="1843" w:hanging="1559"/>
        <w:jc w:val="both"/>
        <w:rPr>
          <w:rFonts w:ascii="Times New Roman" w:hAnsi="Times New Roman"/>
          <w:sz w:val="17"/>
          <w:szCs w:val="17"/>
        </w:rPr>
      </w:pPr>
      <w:r>
        <w:rPr>
          <w:rFonts w:ascii="Times New Roman" w:hAnsi="Times New Roman"/>
          <w:sz w:val="17"/>
          <w:szCs w:val="17"/>
        </w:rPr>
        <w:t>расторгнуть договор и потребовать возмещения затрат в установленном законодательством порядке.</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proofErr w:type="gramStart"/>
      <w:r w:rsidRPr="003B5A8E">
        <w:rPr>
          <w:rFonts w:ascii="Times New Roman" w:hAnsi="Times New Roman"/>
          <w:sz w:val="17"/>
          <w:szCs w:val="17"/>
        </w:rPr>
        <w:t>В случае невозможности выполнения услуги, возникшей по вине ЗАКАЗЧИКА (ПОТРЕБИТЕЛЯ) (неявка в установленный срок без предварительного предупреждения ИСПОЛНИТЕЛЯ, невыполнение рекомендаций лечащего врача, нарушение правил пребывания в лечебном учреждении) ИСПОЛНИТЕЛЬ вправе расторгнуть настоящий Договор в одностороннем порядке, предварительно уведомив ЗАКАЗЧИКА любым удобным ему способом (телефон, электронная почта), а ЗАКАЗЧИК обязан оплатить фактически оказанные ему услуги.</w:t>
      </w:r>
      <w:proofErr w:type="gramEnd"/>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sidRPr="003B5A8E">
        <w:rPr>
          <w:rFonts w:ascii="Times New Roman" w:hAnsi="Times New Roman"/>
          <w:sz w:val="17"/>
          <w:szCs w:val="17"/>
        </w:rPr>
        <w:t xml:space="preserve"> В случае, когда невозможность возникла по обстоятельствам, за которые ни одна из сторон не отвечает,</w:t>
      </w:r>
      <w:r>
        <w:rPr>
          <w:rFonts w:ascii="Times New Roman" w:hAnsi="Times New Roman"/>
          <w:sz w:val="17"/>
          <w:szCs w:val="17"/>
        </w:rPr>
        <w:t xml:space="preserve"> </w:t>
      </w:r>
      <w:r w:rsidRPr="003B5A8E">
        <w:rPr>
          <w:rFonts w:ascii="Times New Roman" w:hAnsi="Times New Roman"/>
          <w:sz w:val="17"/>
          <w:szCs w:val="17"/>
        </w:rPr>
        <w:t xml:space="preserve">ЗАКАЗЧИК возмещает </w:t>
      </w:r>
      <w:r>
        <w:rPr>
          <w:rFonts w:ascii="Times New Roman" w:hAnsi="Times New Roman"/>
          <w:sz w:val="17"/>
          <w:szCs w:val="17"/>
        </w:rPr>
        <w:t>ИСПОЛНИТЕЛЮ</w:t>
      </w:r>
      <w:r w:rsidRPr="003B5A8E">
        <w:rPr>
          <w:rFonts w:ascii="Times New Roman" w:hAnsi="Times New Roman"/>
          <w:sz w:val="17"/>
          <w:szCs w:val="17"/>
        </w:rPr>
        <w:t xml:space="preserve"> фактически понесенные им затраты.</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СТОРОНЫ вправе в одностороннем порядке отказаться от исполнения настоящего договора по условиям и в соответствии со ст. 782 ГК РФ.</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ИСПОЛНИТЕЛЬ не вправе расторгнуть договор в одностороннем порядке в случае имеющейся угрозы жизни и здоровья ЗАКАЗЧИКА (ПОТРЕБИТЕЛЯ).</w:t>
      </w:r>
    </w:p>
    <w:p w:rsidR="00760ECC" w:rsidRPr="001F6F2B"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В случае возникновения споров по вопросам, предусмотренным настоящим договором или в связи с ним, стороны примут все меры к их разрешению путем переговоров. В случае невозможности урегулировать спор путем переговоров, споры подлежат разрешению в судебном порядке.</w:t>
      </w:r>
    </w:p>
    <w:p w:rsidR="00760ECC" w:rsidRPr="00D90840" w:rsidRDefault="00760ECC" w:rsidP="00BF0D58">
      <w:pPr>
        <w:pStyle w:val="a3"/>
        <w:numPr>
          <w:ilvl w:val="0"/>
          <w:numId w:val="13"/>
        </w:numPr>
        <w:spacing w:before="240" w:after="120" w:line="240" w:lineRule="auto"/>
        <w:ind w:left="714" w:hanging="357"/>
        <w:contextualSpacing w:val="0"/>
        <w:rPr>
          <w:rFonts w:ascii="Times New Roman" w:hAnsi="Times New Roman"/>
          <w:b/>
        </w:rPr>
      </w:pPr>
      <w:r w:rsidRPr="00D90840">
        <w:rPr>
          <w:rFonts w:ascii="Times New Roman" w:hAnsi="Times New Roman"/>
          <w:b/>
        </w:rPr>
        <w:t>ЗАКЛЮЧИТЕЛЬНЫЕ ПОЛОЖЕНИЯ</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Договор вступает в силу с момента его подписания обеими сторонами и действует до момента его фактического исполнения.</w:t>
      </w:r>
    </w:p>
    <w:p w:rsidR="00760ECC" w:rsidRDefault="00760ECC" w:rsidP="00760ECC">
      <w:pPr>
        <w:pStyle w:val="a3"/>
        <w:numPr>
          <w:ilvl w:val="1"/>
          <w:numId w:val="13"/>
        </w:numPr>
        <w:spacing w:line="240" w:lineRule="auto"/>
        <w:ind w:left="284" w:hanging="284"/>
        <w:jc w:val="both"/>
        <w:rPr>
          <w:rFonts w:ascii="Times New Roman" w:hAnsi="Times New Roman"/>
          <w:sz w:val="17"/>
          <w:szCs w:val="17"/>
        </w:rPr>
      </w:pPr>
      <w:r>
        <w:rPr>
          <w:rFonts w:ascii="Times New Roman" w:hAnsi="Times New Roman"/>
          <w:sz w:val="17"/>
          <w:szCs w:val="17"/>
        </w:rPr>
        <w:t>Договор составлен в двух экземплярах, имеющих одинаковую юридическую силу.</w:t>
      </w:r>
    </w:p>
    <w:p w:rsidR="00760ECC" w:rsidRPr="001F6DFC" w:rsidRDefault="00760ECC" w:rsidP="00BF0D58">
      <w:pPr>
        <w:pStyle w:val="a3"/>
        <w:numPr>
          <w:ilvl w:val="0"/>
          <w:numId w:val="13"/>
        </w:numPr>
        <w:spacing w:before="240" w:after="120" w:line="240" w:lineRule="auto"/>
        <w:ind w:left="714" w:hanging="357"/>
        <w:contextualSpacing w:val="0"/>
        <w:rPr>
          <w:rFonts w:ascii="Times New Roman" w:hAnsi="Times New Roman"/>
          <w:b/>
        </w:rPr>
      </w:pPr>
      <w:r>
        <w:rPr>
          <w:rFonts w:ascii="Times New Roman" w:hAnsi="Times New Roman"/>
          <w:b/>
        </w:rPr>
        <w:t>ЮРИДИЧЕСКИЕ АДРЕСА, БАНКОВСКИЕ РЕКВИЗИТЫ И ПОДПИСИ СТОРОН</w:t>
      </w:r>
      <w:r w:rsidRPr="001F6DFC">
        <w:rPr>
          <w:rFonts w:ascii="Times New Roman" w:hAnsi="Times New Roman"/>
          <w:b/>
        </w:rPr>
        <w:tab/>
      </w:r>
      <w:r w:rsidRPr="001F6DFC">
        <w:rPr>
          <w:rFonts w:ascii="Times New Roman" w:hAnsi="Times New Roman"/>
          <w:b/>
        </w:rPr>
        <w:tab/>
      </w:r>
    </w:p>
    <w:p w:rsidR="00760ECC" w:rsidRPr="00D90840" w:rsidRDefault="00760ECC" w:rsidP="00760ECC">
      <w:pPr>
        <w:pStyle w:val="a3"/>
        <w:rPr>
          <w:rFonts w:ascii="Times New Roman" w:hAnsi="Times New Roman"/>
          <w:sz w:val="20"/>
          <w:szCs w:val="20"/>
        </w:rPr>
      </w:pPr>
    </w:p>
    <w:tbl>
      <w:tblPr>
        <w:tblW w:w="0" w:type="auto"/>
        <w:tblInd w:w="108" w:type="dxa"/>
        <w:tblLook w:val="04A0"/>
      </w:tblPr>
      <w:tblGrid>
        <w:gridCol w:w="5529"/>
        <w:gridCol w:w="1275"/>
        <w:gridCol w:w="3792"/>
      </w:tblGrid>
      <w:tr w:rsidR="00760ECC" w:rsidRPr="00D90840" w:rsidTr="00760ECC">
        <w:trPr>
          <w:trHeight w:hRule="exact" w:val="284"/>
        </w:trPr>
        <w:tc>
          <w:tcPr>
            <w:tcW w:w="5529" w:type="dxa"/>
            <w:shd w:val="clear" w:color="auto" w:fill="auto"/>
          </w:tcPr>
          <w:p w:rsidR="00760ECC" w:rsidRPr="00D90840" w:rsidRDefault="00760ECC" w:rsidP="00760ECC">
            <w:pPr>
              <w:pStyle w:val="a3"/>
              <w:ind w:left="0"/>
              <w:rPr>
                <w:rFonts w:ascii="Times New Roman" w:hAnsi="Times New Roman"/>
                <w:sz w:val="20"/>
                <w:szCs w:val="20"/>
              </w:rPr>
            </w:pPr>
            <w:r>
              <w:rPr>
                <w:rFonts w:ascii="Times New Roman" w:hAnsi="Times New Roman"/>
                <w:b/>
                <w:sz w:val="20"/>
                <w:szCs w:val="20"/>
              </w:rPr>
              <w:t>"</w:t>
            </w:r>
            <w:r w:rsidRPr="00D90840">
              <w:rPr>
                <w:rFonts w:ascii="Times New Roman" w:hAnsi="Times New Roman"/>
                <w:b/>
                <w:sz w:val="20"/>
                <w:szCs w:val="20"/>
              </w:rPr>
              <w:t>ИСПОЛНИТЕЛЬ</w:t>
            </w:r>
            <w:r>
              <w:rPr>
                <w:rFonts w:ascii="Times New Roman" w:hAnsi="Times New Roman"/>
                <w:b/>
                <w:sz w:val="20"/>
                <w:szCs w:val="20"/>
              </w:rPr>
              <w:t>":</w:t>
            </w:r>
          </w:p>
        </w:tc>
        <w:tc>
          <w:tcPr>
            <w:tcW w:w="5067" w:type="dxa"/>
            <w:gridSpan w:val="2"/>
            <w:shd w:val="clear" w:color="auto" w:fill="auto"/>
          </w:tcPr>
          <w:p w:rsidR="00760ECC" w:rsidRPr="00D90840" w:rsidRDefault="00760ECC" w:rsidP="00760ECC">
            <w:pPr>
              <w:pStyle w:val="a3"/>
              <w:ind w:left="0"/>
              <w:rPr>
                <w:rFonts w:ascii="Times New Roman" w:hAnsi="Times New Roman"/>
                <w:sz w:val="20"/>
                <w:szCs w:val="20"/>
              </w:rPr>
            </w:pPr>
            <w:r>
              <w:rPr>
                <w:rFonts w:ascii="Times New Roman" w:hAnsi="Times New Roman"/>
                <w:b/>
                <w:sz w:val="20"/>
                <w:szCs w:val="20"/>
              </w:rPr>
              <w:t>"</w:t>
            </w:r>
            <w:r w:rsidRPr="00D90840">
              <w:rPr>
                <w:rFonts w:ascii="Times New Roman" w:hAnsi="Times New Roman"/>
                <w:b/>
                <w:sz w:val="20"/>
                <w:szCs w:val="20"/>
              </w:rPr>
              <w:t>ЗАКАЗЧИК</w:t>
            </w:r>
            <w:r>
              <w:rPr>
                <w:rFonts w:ascii="Times New Roman" w:hAnsi="Times New Roman"/>
                <w:b/>
                <w:sz w:val="20"/>
                <w:szCs w:val="20"/>
              </w:rPr>
              <w:t>":</w:t>
            </w:r>
          </w:p>
        </w:tc>
      </w:tr>
      <w:tr w:rsidR="00760ECC" w:rsidRPr="00D90840" w:rsidTr="00760ECC">
        <w:trPr>
          <w:trHeight w:val="330"/>
        </w:trPr>
        <w:tc>
          <w:tcPr>
            <w:tcW w:w="5529" w:type="dxa"/>
            <w:vMerge w:val="restart"/>
            <w:shd w:val="clear" w:color="auto" w:fill="auto"/>
          </w:tcPr>
          <w:p w:rsidR="00760ECC" w:rsidRDefault="00760ECC" w:rsidP="00760ECC">
            <w:pPr>
              <w:pStyle w:val="a3"/>
              <w:spacing w:after="0" w:line="240" w:lineRule="auto"/>
              <w:ind w:left="0"/>
              <w:rPr>
                <w:rFonts w:ascii="Times New Roman" w:hAnsi="Times New Roman"/>
                <w:sz w:val="18"/>
                <w:szCs w:val="18"/>
              </w:rPr>
            </w:pPr>
            <w:r w:rsidRPr="00D90840">
              <w:rPr>
                <w:rFonts w:ascii="Times New Roman" w:hAnsi="Times New Roman"/>
                <w:sz w:val="18"/>
                <w:szCs w:val="18"/>
              </w:rPr>
              <w:t>СПб ГБУЗ «</w:t>
            </w:r>
            <w:r>
              <w:rPr>
                <w:rFonts w:ascii="Times New Roman" w:hAnsi="Times New Roman"/>
                <w:sz w:val="18"/>
                <w:szCs w:val="18"/>
              </w:rPr>
              <w:t>Городская</w:t>
            </w:r>
            <w:r w:rsidRPr="00D90840">
              <w:rPr>
                <w:rFonts w:ascii="Times New Roman" w:hAnsi="Times New Roman"/>
                <w:sz w:val="18"/>
                <w:szCs w:val="18"/>
              </w:rPr>
              <w:t xml:space="preserve"> больница  </w:t>
            </w:r>
            <w:r>
              <w:rPr>
                <w:rFonts w:ascii="Times New Roman" w:hAnsi="Times New Roman"/>
                <w:sz w:val="18"/>
                <w:szCs w:val="18"/>
              </w:rPr>
              <w:t>Святого Великомученика Георгия</w:t>
            </w:r>
            <w:r w:rsidRPr="00D90840">
              <w:rPr>
                <w:rFonts w:ascii="Times New Roman" w:hAnsi="Times New Roman"/>
                <w:sz w:val="18"/>
                <w:szCs w:val="18"/>
              </w:rPr>
              <w:t>»</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194354 Санкт-Петербург, Северный пр., д.1</w:t>
            </w:r>
          </w:p>
          <w:p w:rsidR="00760ECC" w:rsidRPr="00D90840" w:rsidRDefault="00760ECC" w:rsidP="00760ECC">
            <w:pPr>
              <w:pStyle w:val="a3"/>
              <w:spacing w:after="0" w:line="240" w:lineRule="auto"/>
              <w:ind w:left="0"/>
              <w:rPr>
                <w:rFonts w:ascii="Times New Roman" w:hAnsi="Times New Roman"/>
                <w:sz w:val="20"/>
                <w:szCs w:val="20"/>
              </w:rPr>
            </w:pPr>
            <w:r>
              <w:rPr>
                <w:rFonts w:ascii="Times New Roman" w:hAnsi="Times New Roman"/>
                <w:sz w:val="18"/>
                <w:szCs w:val="18"/>
              </w:rPr>
              <w:t>Тел. 596-10-82</w:t>
            </w: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330"/>
        </w:trPr>
        <w:tc>
          <w:tcPr>
            <w:tcW w:w="5529" w:type="dxa"/>
            <w:vMerge/>
            <w:shd w:val="clear" w:color="auto" w:fill="auto"/>
          </w:tcPr>
          <w:p w:rsidR="00760ECC" w:rsidRPr="00D90840" w:rsidRDefault="00760ECC" w:rsidP="00760ECC">
            <w:pPr>
              <w:pStyle w:val="a3"/>
              <w:ind w:left="0"/>
              <w:rPr>
                <w:rFonts w:ascii="Times New Roman" w:hAnsi="Times New Roman"/>
                <w:sz w:val="18"/>
                <w:szCs w:val="18"/>
              </w:rPr>
            </w:pP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roofErr w:type="spellStart"/>
            <w:r w:rsidRPr="00D90840">
              <w:rPr>
                <w:rFonts w:ascii="Times New Roman" w:hAnsi="Times New Roman"/>
                <w:sz w:val="20"/>
                <w:szCs w:val="20"/>
              </w:rPr>
              <w:t>комп.№</w:t>
            </w:r>
            <w:proofErr w:type="spellEnd"/>
            <w:r w:rsidRPr="00D90840">
              <w:rPr>
                <w:rFonts w:ascii="Times New Roman" w:hAnsi="Times New Roman"/>
                <w:sz w:val="20"/>
                <w:szCs w:val="20"/>
              </w:rPr>
              <w:t xml:space="preserve"> </w:t>
            </w:r>
          </w:p>
        </w:tc>
      </w:tr>
      <w:tr w:rsidR="00760ECC" w:rsidRPr="00D90840" w:rsidTr="00760ECC">
        <w:trPr>
          <w:trHeight w:val="1035"/>
        </w:trPr>
        <w:tc>
          <w:tcPr>
            <w:tcW w:w="5529" w:type="dxa"/>
            <w:vMerge w:val="restart"/>
            <w:shd w:val="clear" w:color="auto" w:fill="auto"/>
          </w:tcPr>
          <w:p w:rsidR="00760ECC" w:rsidRDefault="00760ECC" w:rsidP="00760ECC">
            <w:pPr>
              <w:pStyle w:val="a3"/>
              <w:spacing w:after="0" w:line="240" w:lineRule="auto"/>
              <w:ind w:left="0"/>
              <w:rPr>
                <w:rFonts w:ascii="Times New Roman" w:hAnsi="Times New Roman"/>
                <w:sz w:val="18"/>
                <w:szCs w:val="18"/>
              </w:rPr>
            </w:pPr>
            <w:r w:rsidRPr="00D90840">
              <w:rPr>
                <w:rFonts w:ascii="Times New Roman" w:hAnsi="Times New Roman"/>
                <w:sz w:val="18"/>
                <w:szCs w:val="18"/>
              </w:rPr>
              <w:t>ИНН</w:t>
            </w:r>
            <w:r>
              <w:rPr>
                <w:rFonts w:ascii="Times New Roman" w:hAnsi="Times New Roman"/>
                <w:sz w:val="18"/>
                <w:szCs w:val="18"/>
              </w:rPr>
              <w:t>/КПП</w:t>
            </w:r>
            <w:r w:rsidRPr="00D90840">
              <w:rPr>
                <w:rFonts w:ascii="Times New Roman" w:hAnsi="Times New Roman"/>
                <w:sz w:val="18"/>
                <w:szCs w:val="18"/>
              </w:rPr>
              <w:t xml:space="preserve"> 78</w:t>
            </w:r>
            <w:r>
              <w:rPr>
                <w:rFonts w:ascii="Times New Roman" w:hAnsi="Times New Roman"/>
                <w:sz w:val="18"/>
                <w:szCs w:val="18"/>
              </w:rPr>
              <w:t>0</w:t>
            </w:r>
            <w:r w:rsidRPr="00D90840">
              <w:rPr>
                <w:rFonts w:ascii="Times New Roman" w:hAnsi="Times New Roman"/>
                <w:sz w:val="18"/>
                <w:szCs w:val="18"/>
              </w:rPr>
              <w:t>20</w:t>
            </w:r>
            <w:r>
              <w:rPr>
                <w:rFonts w:ascii="Times New Roman" w:hAnsi="Times New Roman"/>
                <w:sz w:val="18"/>
                <w:szCs w:val="18"/>
              </w:rPr>
              <w:t>72210 /</w:t>
            </w:r>
            <w:r w:rsidRPr="00D90840">
              <w:rPr>
                <w:rFonts w:ascii="Times New Roman" w:hAnsi="Times New Roman"/>
                <w:sz w:val="18"/>
                <w:szCs w:val="18"/>
              </w:rPr>
              <w:t xml:space="preserve"> 780</w:t>
            </w:r>
            <w:r>
              <w:rPr>
                <w:rFonts w:ascii="Times New Roman" w:hAnsi="Times New Roman"/>
                <w:sz w:val="18"/>
                <w:szCs w:val="18"/>
              </w:rPr>
              <w:t>20</w:t>
            </w:r>
            <w:r w:rsidRPr="00D90840">
              <w:rPr>
                <w:rFonts w:ascii="Times New Roman" w:hAnsi="Times New Roman"/>
                <w:sz w:val="18"/>
                <w:szCs w:val="18"/>
              </w:rPr>
              <w:t>1001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Расчет: №40601810200003000000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В ГРКЦ ГУ Банка России по СПб</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БИК: 044030001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ОГРН: 1037804004480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ОКПО: 20811315, ОКОНХ: 91511</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ОКАТО: 40265562000</w:t>
            </w:r>
          </w:p>
          <w:p w:rsidR="00760ECC" w:rsidRDefault="00760ECC" w:rsidP="00760ECC">
            <w:pPr>
              <w:pStyle w:val="a3"/>
              <w:spacing w:after="0" w:line="240" w:lineRule="auto"/>
              <w:ind w:left="0"/>
              <w:rPr>
                <w:rFonts w:ascii="Times New Roman" w:hAnsi="Times New Roman"/>
                <w:sz w:val="18"/>
                <w:szCs w:val="18"/>
              </w:rPr>
            </w:pPr>
            <w:r>
              <w:rPr>
                <w:rFonts w:ascii="Times New Roman" w:hAnsi="Times New Roman"/>
                <w:sz w:val="18"/>
                <w:szCs w:val="18"/>
              </w:rPr>
              <w:t>ОКВЭД: 85.11.1</w:t>
            </w:r>
          </w:p>
          <w:p w:rsidR="00760ECC" w:rsidRPr="00D90840" w:rsidRDefault="00760ECC" w:rsidP="00760ECC">
            <w:pPr>
              <w:pStyle w:val="a3"/>
              <w:spacing w:after="0" w:line="240" w:lineRule="auto"/>
              <w:ind w:left="0"/>
              <w:rPr>
                <w:rFonts w:ascii="Times New Roman" w:hAnsi="Times New Roman"/>
                <w:sz w:val="20"/>
                <w:szCs w:val="20"/>
              </w:rPr>
            </w:pPr>
            <w:r>
              <w:rPr>
                <w:rFonts w:ascii="Times New Roman" w:hAnsi="Times New Roman"/>
                <w:sz w:val="18"/>
                <w:szCs w:val="18"/>
              </w:rPr>
              <w:t xml:space="preserve">Получатель: Комитет Финансов Санкт-Петербурга (СПб ГБУЗ "Городская больница Святого Георгия" </w:t>
            </w:r>
            <w:proofErr w:type="gramStart"/>
            <w:r>
              <w:rPr>
                <w:rFonts w:ascii="Times New Roman" w:hAnsi="Times New Roman"/>
                <w:sz w:val="18"/>
                <w:szCs w:val="18"/>
              </w:rPr>
              <w:t>л</w:t>
            </w:r>
            <w:proofErr w:type="gramEnd"/>
            <w:r>
              <w:rPr>
                <w:rFonts w:ascii="Times New Roman" w:hAnsi="Times New Roman"/>
                <w:sz w:val="18"/>
                <w:szCs w:val="18"/>
              </w:rPr>
              <w:t>/</w:t>
            </w:r>
            <w:proofErr w:type="spellStart"/>
            <w:r>
              <w:rPr>
                <w:rFonts w:ascii="Times New Roman" w:hAnsi="Times New Roman"/>
                <w:sz w:val="18"/>
                <w:szCs w:val="18"/>
              </w:rPr>
              <w:t>сч</w:t>
            </w:r>
            <w:proofErr w:type="spellEnd"/>
            <w:r>
              <w:rPr>
                <w:rFonts w:ascii="Times New Roman" w:hAnsi="Times New Roman"/>
                <w:sz w:val="18"/>
                <w:szCs w:val="18"/>
              </w:rPr>
              <w:t xml:space="preserve"> 0151125)</w:t>
            </w:r>
          </w:p>
        </w:tc>
        <w:tc>
          <w:tcPr>
            <w:tcW w:w="1275" w:type="dxa"/>
            <w:shd w:val="clear" w:color="auto" w:fill="auto"/>
          </w:tcPr>
          <w:p w:rsidR="00760ECC" w:rsidRPr="00D90840" w:rsidRDefault="00760ECC" w:rsidP="00760ECC">
            <w:pPr>
              <w:pStyle w:val="a3"/>
              <w:ind w:left="0"/>
              <w:rPr>
                <w:rFonts w:ascii="Times New Roman" w:hAnsi="Times New Roman"/>
                <w:sz w:val="20"/>
                <w:szCs w:val="20"/>
              </w:rPr>
            </w:pPr>
            <w:r w:rsidRPr="00D90840">
              <w:rPr>
                <w:rFonts w:ascii="Times New Roman" w:hAnsi="Times New Roman"/>
                <w:sz w:val="18"/>
                <w:szCs w:val="18"/>
              </w:rPr>
              <w:t>Адрес:</w:t>
            </w:r>
          </w:p>
        </w:tc>
        <w:tc>
          <w:tcPr>
            <w:tcW w:w="3792" w:type="dxa"/>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1035"/>
        </w:trPr>
        <w:tc>
          <w:tcPr>
            <w:tcW w:w="5529" w:type="dxa"/>
            <w:vMerge/>
            <w:shd w:val="clear" w:color="auto" w:fill="auto"/>
          </w:tcPr>
          <w:p w:rsidR="00760ECC" w:rsidRPr="00D90840" w:rsidRDefault="00760ECC" w:rsidP="00760ECC">
            <w:pPr>
              <w:pStyle w:val="a3"/>
              <w:spacing w:after="0" w:line="240" w:lineRule="auto"/>
              <w:ind w:left="0"/>
              <w:rPr>
                <w:rFonts w:ascii="Times New Roman" w:hAnsi="Times New Roman"/>
                <w:sz w:val="18"/>
                <w:szCs w:val="18"/>
              </w:rPr>
            </w:pPr>
          </w:p>
        </w:tc>
        <w:tc>
          <w:tcPr>
            <w:tcW w:w="1275" w:type="dxa"/>
            <w:shd w:val="clear" w:color="auto" w:fill="auto"/>
          </w:tcPr>
          <w:p w:rsidR="00760ECC" w:rsidRPr="00D90840" w:rsidRDefault="00760ECC" w:rsidP="00760ECC">
            <w:pPr>
              <w:pStyle w:val="a3"/>
              <w:ind w:left="0"/>
              <w:rPr>
                <w:rFonts w:ascii="Times New Roman" w:hAnsi="Times New Roman"/>
                <w:sz w:val="20"/>
                <w:szCs w:val="20"/>
              </w:rPr>
            </w:pPr>
            <w:r w:rsidRPr="00D90840">
              <w:rPr>
                <w:rFonts w:ascii="Times New Roman" w:hAnsi="Times New Roman"/>
                <w:sz w:val="18"/>
                <w:szCs w:val="18"/>
              </w:rPr>
              <w:t>Телефон:</w:t>
            </w:r>
          </w:p>
        </w:tc>
        <w:tc>
          <w:tcPr>
            <w:tcW w:w="3792" w:type="dxa"/>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hRule="exact" w:val="284"/>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190B03" w:rsidRDefault="00760ECC" w:rsidP="00760ECC">
            <w:pPr>
              <w:pStyle w:val="a3"/>
              <w:ind w:left="0"/>
              <w:rPr>
                <w:rFonts w:ascii="Times New Roman" w:hAnsi="Times New Roman"/>
                <w:sz w:val="20"/>
                <w:szCs w:val="20"/>
              </w:rPr>
            </w:pP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sidRPr="00BC06D1">
              <w:rPr>
                <w:rFonts w:ascii="Times New Roman" w:hAnsi="Times New Roman"/>
                <w:b/>
                <w:sz w:val="20"/>
                <w:szCs w:val="20"/>
              </w:rPr>
              <w:t>Плательщик:</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r w:rsidR="00760ECC" w:rsidRPr="00D90840" w:rsidTr="00760ECC">
        <w:trPr>
          <w:trHeight w:val="20"/>
        </w:trPr>
        <w:tc>
          <w:tcPr>
            <w:tcW w:w="5529" w:type="dxa"/>
            <w:shd w:val="clear" w:color="auto" w:fill="auto"/>
          </w:tcPr>
          <w:p w:rsidR="00760ECC" w:rsidRPr="00D90840" w:rsidRDefault="00760ECC" w:rsidP="00760ECC">
            <w:pPr>
              <w:pStyle w:val="a3"/>
              <w:ind w:left="0"/>
              <w:rPr>
                <w:rFonts w:ascii="Times New Roman" w:hAnsi="Times New Roman"/>
                <w:sz w:val="20"/>
                <w:szCs w:val="20"/>
              </w:rPr>
            </w:pPr>
          </w:p>
        </w:tc>
        <w:tc>
          <w:tcPr>
            <w:tcW w:w="5067" w:type="dxa"/>
            <w:gridSpan w:val="2"/>
            <w:shd w:val="clear" w:color="auto" w:fill="auto"/>
          </w:tcPr>
          <w:p w:rsidR="00760ECC" w:rsidRPr="00BC06D1" w:rsidRDefault="00760ECC" w:rsidP="00760ECC">
            <w:pPr>
              <w:pStyle w:val="a3"/>
              <w:ind w:left="0"/>
              <w:rPr>
                <w:rFonts w:ascii="Times New Roman" w:hAnsi="Times New Roman"/>
                <w:sz w:val="18"/>
                <w:szCs w:val="18"/>
              </w:rPr>
            </w:pPr>
            <w:r>
              <w:rPr>
                <w:rFonts w:ascii="Times New Roman" w:hAnsi="Times New Roman"/>
                <w:sz w:val="18"/>
                <w:szCs w:val="18"/>
              </w:rPr>
              <w:t>_________________________________</w:t>
            </w:r>
          </w:p>
        </w:tc>
      </w:tr>
    </w:tbl>
    <w:p w:rsidR="00760ECC" w:rsidRDefault="00760ECC" w:rsidP="00760ECC">
      <w:pPr>
        <w:pStyle w:val="a3"/>
        <w:ind w:left="0"/>
        <w:rPr>
          <w:rFonts w:ascii="Times New Roman" w:hAnsi="Times New Roman"/>
          <w:sz w:val="16"/>
          <w:szCs w:val="16"/>
        </w:rPr>
      </w:pPr>
      <w:r>
        <w:rPr>
          <w:rFonts w:ascii="Times New Roman" w:hAnsi="Times New Roman"/>
          <w:sz w:val="16"/>
          <w:szCs w:val="16"/>
        </w:rPr>
        <w:t>Главный врач</w:t>
      </w:r>
    </w:p>
    <w:p w:rsidR="00760ECC" w:rsidRDefault="00760ECC" w:rsidP="00760ECC">
      <w:pPr>
        <w:pStyle w:val="a3"/>
        <w:ind w:left="0"/>
        <w:rPr>
          <w:rFonts w:ascii="Times New Roman" w:hAnsi="Times New Roman"/>
          <w:sz w:val="16"/>
          <w:szCs w:val="16"/>
        </w:rPr>
      </w:pPr>
      <w:proofErr w:type="spellStart"/>
      <w:r>
        <w:rPr>
          <w:rFonts w:ascii="Times New Roman" w:hAnsi="Times New Roman"/>
          <w:sz w:val="16"/>
          <w:szCs w:val="16"/>
        </w:rPr>
        <w:t>Стрижелецкий</w:t>
      </w:r>
      <w:proofErr w:type="spellEnd"/>
      <w:r>
        <w:rPr>
          <w:rFonts w:ascii="Times New Roman" w:hAnsi="Times New Roman"/>
          <w:sz w:val="16"/>
          <w:szCs w:val="16"/>
        </w:rPr>
        <w:t xml:space="preserve"> Валерий Викторович ______________________________________________________</w:t>
      </w:r>
    </w:p>
    <w:p w:rsidR="00760ECC" w:rsidRDefault="00760ECC" w:rsidP="00760ECC">
      <w:pPr>
        <w:pStyle w:val="a3"/>
        <w:ind w:left="0"/>
        <w:rPr>
          <w:rFonts w:ascii="Times New Roman" w:hAnsi="Times New Roman"/>
          <w:sz w:val="16"/>
          <w:szCs w:val="16"/>
        </w:rPr>
      </w:pPr>
    </w:p>
    <w:p w:rsidR="00760ECC" w:rsidRDefault="00760ECC" w:rsidP="00760ECC">
      <w:pPr>
        <w:pStyle w:val="a3"/>
        <w:ind w:left="0"/>
        <w:rPr>
          <w:rFonts w:ascii="Times New Roman" w:hAnsi="Times New Roman"/>
          <w:sz w:val="16"/>
          <w:szCs w:val="16"/>
          <w:lang w:val="en-US"/>
        </w:rPr>
      </w:pPr>
    </w:p>
    <w:p w:rsidR="00160F27" w:rsidRPr="00CB0BAE" w:rsidRDefault="00760ECC" w:rsidP="00760ECC">
      <w:pPr>
        <w:spacing w:after="0"/>
        <w:jc w:val="center"/>
        <w:rPr>
          <w:rFonts w:ascii="Times New Roman" w:hAnsi="Times New Roman"/>
          <w:b/>
          <w:sz w:val="24"/>
          <w:szCs w:val="24"/>
        </w:rPr>
      </w:pPr>
      <w:r w:rsidRPr="003B5A8E">
        <w:rPr>
          <w:rFonts w:ascii="Times New Roman" w:hAnsi="Times New Roman"/>
          <w:sz w:val="16"/>
          <w:szCs w:val="16"/>
        </w:rPr>
        <w:br w:type="page"/>
      </w:r>
      <w:r w:rsidR="00160F27" w:rsidRPr="00CB0BAE">
        <w:rPr>
          <w:rFonts w:ascii="Times New Roman" w:hAnsi="Times New Roman"/>
          <w:b/>
          <w:sz w:val="24"/>
          <w:szCs w:val="24"/>
        </w:rPr>
        <w:lastRenderedPageBreak/>
        <w:t>СОГЛА</w:t>
      </w:r>
      <w:r w:rsidR="00160F27">
        <w:rPr>
          <w:rFonts w:ascii="Times New Roman" w:hAnsi="Times New Roman"/>
          <w:b/>
          <w:sz w:val="24"/>
          <w:szCs w:val="24"/>
        </w:rPr>
        <w:t>Ш</w:t>
      </w:r>
      <w:r w:rsidR="00160F27" w:rsidRPr="00CB0BAE">
        <w:rPr>
          <w:rFonts w:ascii="Times New Roman" w:hAnsi="Times New Roman"/>
          <w:b/>
          <w:sz w:val="24"/>
          <w:szCs w:val="24"/>
        </w:rPr>
        <w:t>Е</w:t>
      </w:r>
      <w:r w:rsidR="00160F27">
        <w:rPr>
          <w:rFonts w:ascii="Times New Roman" w:hAnsi="Times New Roman"/>
          <w:b/>
          <w:sz w:val="24"/>
          <w:szCs w:val="24"/>
        </w:rPr>
        <w:t>НИЕ</w:t>
      </w:r>
    </w:p>
    <w:p w:rsidR="00160F27" w:rsidRDefault="00160F27" w:rsidP="00160F27">
      <w:pPr>
        <w:spacing w:after="0" w:line="240" w:lineRule="auto"/>
        <w:ind w:left="-709" w:firstLine="283"/>
        <w:jc w:val="center"/>
        <w:rPr>
          <w:rFonts w:ascii="Times New Roman" w:hAnsi="Times New Roman"/>
          <w:b/>
          <w:sz w:val="24"/>
          <w:szCs w:val="24"/>
        </w:rPr>
      </w:pPr>
      <w:r>
        <w:rPr>
          <w:rFonts w:ascii="Times New Roman" w:hAnsi="Times New Roman"/>
          <w:b/>
          <w:sz w:val="24"/>
          <w:szCs w:val="24"/>
        </w:rPr>
        <w:t>об объеме и условиях оказываемых</w:t>
      </w:r>
    </w:p>
    <w:p w:rsidR="00160F27" w:rsidRPr="00CB0BAE" w:rsidRDefault="00160F27" w:rsidP="00160F27">
      <w:pPr>
        <w:spacing w:after="0" w:line="240" w:lineRule="auto"/>
        <w:ind w:left="-709" w:firstLine="283"/>
        <w:jc w:val="center"/>
        <w:rPr>
          <w:rFonts w:ascii="Times New Roman" w:hAnsi="Times New Roman"/>
          <w:b/>
          <w:sz w:val="24"/>
          <w:szCs w:val="24"/>
        </w:rPr>
      </w:pPr>
      <w:r>
        <w:rPr>
          <w:rFonts w:ascii="Times New Roman" w:hAnsi="Times New Roman"/>
          <w:b/>
          <w:sz w:val="24"/>
          <w:szCs w:val="24"/>
        </w:rPr>
        <w:t>платных медицинских услуг (информированное согласие)</w:t>
      </w:r>
    </w:p>
    <w:p w:rsidR="00160F27" w:rsidRPr="00CB0BAE" w:rsidRDefault="00160F27" w:rsidP="00160F27">
      <w:pPr>
        <w:spacing w:after="0" w:line="240" w:lineRule="auto"/>
        <w:ind w:left="-709" w:firstLine="283"/>
        <w:jc w:val="center"/>
        <w:rPr>
          <w:rFonts w:ascii="Times New Roman" w:hAnsi="Times New Roman"/>
          <w:b/>
          <w:sz w:val="24"/>
          <w:szCs w:val="24"/>
        </w:rPr>
      </w:pPr>
      <w:bookmarkStart w:id="15" w:name="_GoBack"/>
      <w:bookmarkEnd w:id="15"/>
    </w:p>
    <w:p w:rsidR="00160F27" w:rsidRPr="002E0F69" w:rsidRDefault="002E0F69" w:rsidP="00160F27">
      <w:pPr>
        <w:spacing w:after="0" w:line="240" w:lineRule="auto"/>
        <w:ind w:left="-709" w:firstLine="283"/>
        <w:rPr>
          <w:rFonts w:ascii="Times New Roman" w:hAnsi="Times New Roman"/>
          <w:sz w:val="20"/>
          <w:szCs w:val="20"/>
        </w:rPr>
      </w:pPr>
      <w:r>
        <w:rPr>
          <w:rFonts w:ascii="Times New Roman" w:hAnsi="Times New Roman"/>
          <w:sz w:val="20"/>
          <w:szCs w:val="20"/>
        </w:rPr>
        <w:t>Я, пациен</w:t>
      </w:r>
      <w:proofErr w:type="gramStart"/>
      <w:r>
        <w:rPr>
          <w:rFonts w:ascii="Times New Roman" w:hAnsi="Times New Roman"/>
          <w:sz w:val="20"/>
          <w:szCs w:val="20"/>
        </w:rPr>
        <w:t>т(</w:t>
      </w:r>
      <w:proofErr w:type="spellStart"/>
      <w:proofErr w:type="gramEnd"/>
      <w:r>
        <w:rPr>
          <w:rFonts w:ascii="Times New Roman" w:hAnsi="Times New Roman"/>
          <w:sz w:val="20"/>
          <w:szCs w:val="20"/>
        </w:rPr>
        <w:t>ка</w:t>
      </w:r>
      <w:proofErr w:type="spellEnd"/>
      <w:r>
        <w:rPr>
          <w:rFonts w:ascii="Times New Roman" w:hAnsi="Times New Roman"/>
          <w:sz w:val="20"/>
          <w:szCs w:val="20"/>
        </w:rPr>
        <w:t>) _______________</w:t>
      </w:r>
    </w:p>
    <w:p w:rsidR="00160F27" w:rsidRPr="00E91634" w:rsidRDefault="00160F27" w:rsidP="00160F27">
      <w:pPr>
        <w:spacing w:after="0" w:line="240" w:lineRule="auto"/>
        <w:ind w:left="-709" w:firstLine="283"/>
        <w:rPr>
          <w:rFonts w:ascii="Times New Roman" w:hAnsi="Times New Roman"/>
          <w:sz w:val="20"/>
          <w:szCs w:val="20"/>
        </w:rPr>
      </w:pPr>
      <w:r w:rsidRPr="00E91634">
        <w:rPr>
          <w:rFonts w:ascii="Times New Roman" w:hAnsi="Times New Roman"/>
          <w:sz w:val="20"/>
          <w:szCs w:val="20"/>
        </w:rPr>
        <w:t>в рамках договора на оказание платных медицинских услуг желаю получить платные медицинские услуги в СПб ГБУЗ "Городская больница Святого Великомученика Георгия", при этом мне разъяснено и мною осознано следующее:</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получив от сотрудников полную информацию о возможности предоставления мне бесплатных медицинских услуг в рамках программы получения бесплатной медицинской помощи, даю свое согласие на оказание мне платных медицинских услуг и готов их оплатить.</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Мне разъяснено, что я могу получить как один из видов платных медицинских услуг, так и несколько видов услуг.</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Мне разъяснено, и я осозна</w:t>
      </w:r>
      <w:proofErr w:type="gramStart"/>
      <w:r w:rsidRPr="00E91634">
        <w:rPr>
          <w:rFonts w:ascii="Times New Roman" w:hAnsi="Times New Roman"/>
          <w:sz w:val="20"/>
          <w:szCs w:val="20"/>
        </w:rPr>
        <w:t>л(</w:t>
      </w:r>
      <w:proofErr w:type="gramEnd"/>
      <w:r w:rsidRPr="00E91634">
        <w:rPr>
          <w:rFonts w:ascii="Times New Roman" w:hAnsi="Times New Roman"/>
          <w:sz w:val="20"/>
          <w:szCs w:val="20"/>
        </w:rPr>
        <w:t>а), что проводимое лечение мне не гарантирует 100% результат и что при проведении операции и после нее, как в ближайшем, так и в отдаленном периоде возможны различные осложнения.</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согласен с тем, что используемая технология медицинской помощи не может полностью исключить вероятность возникновения побочных эффектов и осложнений, обусловленных биологическими особенностями организма, и в случае, когда услуга оказана с соблюдением всех необходимых требований, не несет ответственности за их возникновение.</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осознаю и понимаю, что для получения лучших результатов лечения я долже</w:t>
      </w:r>
      <w:proofErr w:type="gramStart"/>
      <w:r w:rsidRPr="00E91634">
        <w:rPr>
          <w:rFonts w:ascii="Times New Roman" w:hAnsi="Times New Roman"/>
          <w:sz w:val="20"/>
          <w:szCs w:val="20"/>
        </w:rPr>
        <w:t>н(</w:t>
      </w:r>
      <w:proofErr w:type="gramEnd"/>
      <w:r w:rsidRPr="00E91634">
        <w:rPr>
          <w:rFonts w:ascii="Times New Roman" w:hAnsi="Times New Roman"/>
          <w:sz w:val="20"/>
          <w:szCs w:val="20"/>
        </w:rPr>
        <w:t>на) исполнять все назначения, рекомендации и советы врачей.</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Мною добровольно, без какого-либо принуждения и по согласованию с врачом выбраны следующие виды дополнительных медицинских услуг, которые я хочу получить в СПб ГБУЗ "Городская больница Святого Великомученика Георгия" и согласе</w:t>
      </w:r>
      <w:proofErr w:type="gramStart"/>
      <w:r w:rsidRPr="00E91634">
        <w:rPr>
          <w:rFonts w:ascii="Times New Roman" w:hAnsi="Times New Roman"/>
          <w:sz w:val="20"/>
          <w:szCs w:val="20"/>
        </w:rPr>
        <w:t>н(</w:t>
      </w:r>
      <w:proofErr w:type="gramEnd"/>
      <w:r w:rsidRPr="00E91634">
        <w:rPr>
          <w:rFonts w:ascii="Times New Roman" w:hAnsi="Times New Roman"/>
          <w:sz w:val="20"/>
          <w:szCs w:val="20"/>
        </w:rPr>
        <w:t>на) оплатить лечение.</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ознакомлен с действующим прейскурантом и согласе</w:t>
      </w:r>
      <w:proofErr w:type="gramStart"/>
      <w:r w:rsidRPr="00E91634">
        <w:rPr>
          <w:rFonts w:ascii="Times New Roman" w:hAnsi="Times New Roman"/>
          <w:sz w:val="20"/>
          <w:szCs w:val="20"/>
        </w:rPr>
        <w:t>н(</w:t>
      </w:r>
      <w:proofErr w:type="gramEnd"/>
      <w:r w:rsidRPr="00E91634">
        <w:rPr>
          <w:rFonts w:ascii="Times New Roman" w:hAnsi="Times New Roman"/>
          <w:sz w:val="20"/>
          <w:szCs w:val="20"/>
        </w:rPr>
        <w:t>на) оплатить стоимость указанной медицинской услуги в соответствии с ним.</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Виды выбранных мною платных медицинских услуг согласованы с врачом, и я даю свое согласие на их оплату в кассу СПб ГБУЗ "Городская больница Святого Великомученика Георгия" в сумме, указанной в договоре об оказании платных медицинских услуг.</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проинформирован, что по поводу имеющегося у меня заболевания могу получить медицинскую помощь в других лечебных учреждениях, и подтверждаю свое согласие на получение указанной медицинской услуги в СПб ГБУЗ "Городская больница Святого Великомученика Георгия".</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Настоящее соглашение мною прочитано, я полностью понимаю преимущества предложенных мне видов медицинских услуг и даю согласие на их применение.</w:t>
      </w:r>
    </w:p>
    <w:p w:rsidR="00160F27" w:rsidRPr="00E91634" w:rsidRDefault="00160F27" w:rsidP="00160F27">
      <w:pPr>
        <w:numPr>
          <w:ilvl w:val="0"/>
          <w:numId w:val="10"/>
        </w:numPr>
        <w:spacing w:after="0" w:line="240" w:lineRule="auto"/>
        <w:ind w:left="-142" w:hanging="426"/>
        <w:rPr>
          <w:rFonts w:ascii="Times New Roman" w:hAnsi="Times New Roman"/>
          <w:sz w:val="20"/>
          <w:szCs w:val="20"/>
        </w:rPr>
      </w:pPr>
      <w:r w:rsidRPr="00E91634">
        <w:rPr>
          <w:rFonts w:ascii="Times New Roman" w:hAnsi="Times New Roman"/>
          <w:sz w:val="20"/>
          <w:szCs w:val="20"/>
        </w:rPr>
        <w:t>Я предупрежде</w:t>
      </w:r>
      <w:proofErr w:type="gramStart"/>
      <w:r w:rsidRPr="00E91634">
        <w:rPr>
          <w:rFonts w:ascii="Times New Roman" w:hAnsi="Times New Roman"/>
          <w:sz w:val="20"/>
          <w:szCs w:val="20"/>
        </w:rPr>
        <w:t>н(</w:t>
      </w:r>
      <w:proofErr w:type="gramEnd"/>
      <w:r w:rsidRPr="00E91634">
        <w:rPr>
          <w:rFonts w:ascii="Times New Roman" w:hAnsi="Times New Roman"/>
          <w:sz w:val="20"/>
          <w:szCs w:val="20"/>
        </w:rPr>
        <w:t>а), что затраченные мною средства не могут быть компенсированы мне за счет средств Фонда ОМС, страховой медицинской организацией, бюджетных средств.</w:t>
      </w:r>
    </w:p>
    <w:p w:rsidR="00160F27" w:rsidRPr="00E91634" w:rsidRDefault="00160F27" w:rsidP="00160F27">
      <w:pPr>
        <w:spacing w:after="0" w:line="240" w:lineRule="auto"/>
        <w:rPr>
          <w:rFonts w:ascii="Times New Roman" w:hAnsi="Times New Roman"/>
          <w:sz w:val="20"/>
          <w:szCs w:val="20"/>
        </w:rPr>
      </w:pPr>
    </w:p>
    <w:p w:rsidR="00160F27" w:rsidRPr="00E91634" w:rsidRDefault="00160F27" w:rsidP="00160F27">
      <w:pPr>
        <w:spacing w:after="0" w:line="240" w:lineRule="auto"/>
        <w:rPr>
          <w:rFonts w:ascii="Times New Roman" w:hAnsi="Times New Roman"/>
          <w:sz w:val="20"/>
          <w:szCs w:val="20"/>
        </w:rPr>
      </w:pPr>
    </w:p>
    <w:p w:rsidR="00160F27" w:rsidRPr="002E0F69" w:rsidRDefault="00160F27" w:rsidP="00160F27">
      <w:pPr>
        <w:spacing w:after="0" w:line="240" w:lineRule="auto"/>
        <w:ind w:left="-567"/>
        <w:rPr>
          <w:rFonts w:ascii="Times New Roman" w:hAnsi="Times New Roman"/>
          <w:sz w:val="20"/>
          <w:szCs w:val="20"/>
        </w:rPr>
      </w:pPr>
      <w:r w:rsidRPr="00E91634">
        <w:rPr>
          <w:rFonts w:ascii="Times New Roman" w:hAnsi="Times New Roman"/>
          <w:sz w:val="20"/>
          <w:szCs w:val="20"/>
        </w:rPr>
        <w:t>Пациент: (подпись) ___________________________</w:t>
      </w:r>
    </w:p>
    <w:p w:rsidR="00160F27" w:rsidRPr="00160F27" w:rsidRDefault="00160F27" w:rsidP="00160F27">
      <w:pPr>
        <w:spacing w:after="0" w:line="240" w:lineRule="auto"/>
        <w:ind w:left="-567"/>
        <w:rPr>
          <w:rFonts w:ascii="Times New Roman" w:hAnsi="Times New Roman"/>
          <w:sz w:val="20"/>
          <w:szCs w:val="20"/>
        </w:rPr>
      </w:pPr>
    </w:p>
    <w:p w:rsidR="00160F27" w:rsidRPr="00E91634" w:rsidRDefault="00160F27" w:rsidP="00160F27">
      <w:pPr>
        <w:spacing w:after="0" w:line="240" w:lineRule="auto"/>
        <w:ind w:left="-567"/>
        <w:rPr>
          <w:rFonts w:ascii="Times New Roman" w:hAnsi="Times New Roman"/>
          <w:sz w:val="20"/>
          <w:szCs w:val="20"/>
        </w:rPr>
      </w:pPr>
      <w:r w:rsidRPr="00E91634">
        <w:rPr>
          <w:rFonts w:ascii="Times New Roman" w:hAnsi="Times New Roman"/>
          <w:sz w:val="20"/>
          <w:szCs w:val="20"/>
        </w:rPr>
        <w:t>Настоящее соглашение подписано пациентом на приеме у лечащего врача после проведения разъяснительной беседы и является приложением к договору об оказании платных медицинских услуг.</w:t>
      </w:r>
    </w:p>
    <w:p w:rsidR="00160F27" w:rsidRPr="00E91634" w:rsidRDefault="00160F27" w:rsidP="00160F27">
      <w:pPr>
        <w:spacing w:after="0" w:line="240" w:lineRule="auto"/>
        <w:ind w:left="-567"/>
        <w:rPr>
          <w:rFonts w:ascii="Times New Roman" w:hAnsi="Times New Roman"/>
          <w:sz w:val="20"/>
          <w:szCs w:val="20"/>
        </w:rPr>
      </w:pPr>
    </w:p>
    <w:p w:rsidR="00160F27" w:rsidRPr="00E91634" w:rsidRDefault="00160F27" w:rsidP="00160F27">
      <w:pPr>
        <w:spacing w:after="0" w:line="240" w:lineRule="auto"/>
        <w:ind w:left="-567"/>
        <w:rPr>
          <w:rFonts w:ascii="Times New Roman" w:hAnsi="Times New Roman"/>
          <w:sz w:val="20"/>
          <w:szCs w:val="20"/>
        </w:rPr>
      </w:pPr>
      <w:r w:rsidRPr="00E91634">
        <w:rPr>
          <w:rFonts w:ascii="Times New Roman" w:hAnsi="Times New Roman"/>
          <w:sz w:val="20"/>
          <w:szCs w:val="20"/>
        </w:rPr>
        <w:t>Плательщик: (подпись) _________________________________</w:t>
      </w:r>
    </w:p>
    <w:p w:rsidR="00716DC2" w:rsidRPr="00716DC2" w:rsidRDefault="00716DC2" w:rsidP="00BC06D1">
      <w:pPr>
        <w:pStyle w:val="a3"/>
        <w:ind w:left="0"/>
        <w:rPr>
          <w:rFonts w:ascii="Times New Roman" w:hAnsi="Times New Roman"/>
          <w:sz w:val="16"/>
          <w:szCs w:val="16"/>
          <w:lang w:val="en-US"/>
        </w:rPr>
      </w:pPr>
    </w:p>
    <w:sectPr w:rsidR="00716DC2" w:rsidRPr="00716DC2" w:rsidSect="00A73AA5">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371B7"/>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
    <w:nsid w:val="0984417B"/>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
    <w:nsid w:val="0DB62B8B"/>
    <w:multiLevelType w:val="hybridMultilevel"/>
    <w:tmpl w:val="FEB28146"/>
    <w:lvl w:ilvl="0" w:tplc="636450F4">
      <w:start w:val="1"/>
      <w:numFmt w:val="decimal"/>
      <w:lvlText w:val="%1."/>
      <w:lvlJc w:val="left"/>
      <w:pPr>
        <w:ind w:left="84" w:hanging="51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29D76903"/>
    <w:multiLevelType w:val="multilevel"/>
    <w:tmpl w:val="E25EF02E"/>
    <w:lvl w:ilvl="0">
      <w:start w:val="2"/>
      <w:numFmt w:val="decimal"/>
      <w:lvlText w:val="%1."/>
      <w:lvlJc w:val="left"/>
      <w:pPr>
        <w:ind w:left="360" w:hanging="360"/>
      </w:pPr>
      <w:rPr>
        <w:rFonts w:cs="Times New Roman"/>
      </w:rPr>
    </w:lvl>
    <w:lvl w:ilvl="1">
      <w:start w:val="1"/>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4">
    <w:nsid w:val="391762C4"/>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5">
    <w:nsid w:val="3E67416B"/>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6">
    <w:nsid w:val="4D0158B1"/>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7">
    <w:nsid w:val="4E073A5D"/>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8">
    <w:nsid w:val="4F330B8E"/>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9">
    <w:nsid w:val="60001B20"/>
    <w:multiLevelType w:val="hybridMultilevel"/>
    <w:tmpl w:val="8886F4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B00CA9"/>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1">
    <w:nsid w:val="78EB26A7"/>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2">
    <w:nsid w:val="7E944B24"/>
    <w:multiLevelType w:val="multilevel"/>
    <w:tmpl w:val="C0ECCDDC"/>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num w:numId="1">
    <w:abstractNumId w:val="9"/>
  </w:num>
  <w:num w:numId="2">
    <w:abstractNumId w:val="5"/>
  </w:num>
  <w:num w:numId="3">
    <w:abstractNumId w:val="4"/>
  </w:num>
  <w:num w:numId="4">
    <w:abstractNumId w:val="6"/>
  </w:num>
  <w:num w:numId="5">
    <w:abstractNumId w:val="7"/>
  </w:num>
  <w:num w:numId="6">
    <w:abstractNumId w:val="8"/>
  </w:num>
  <w:num w:numId="7">
    <w:abstractNumId w:val="0"/>
  </w:num>
  <w:num w:numId="8">
    <w:abstractNumId w:val="11"/>
  </w:num>
  <w:num w:numId="9">
    <w:abstractNumId w:val="12"/>
  </w:num>
  <w:num w:numId="10">
    <w:abstractNumId w:val="2"/>
  </w:num>
  <w:num w:numId="11">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compat/>
  <w:rsids>
    <w:rsidRoot w:val="008D6D17"/>
    <w:rsid w:val="00090AC1"/>
    <w:rsid w:val="000920BC"/>
    <w:rsid w:val="00092282"/>
    <w:rsid w:val="00097B79"/>
    <w:rsid w:val="000C3719"/>
    <w:rsid w:val="000D538E"/>
    <w:rsid w:val="00103D1D"/>
    <w:rsid w:val="0010615E"/>
    <w:rsid w:val="001171C7"/>
    <w:rsid w:val="00120F0A"/>
    <w:rsid w:val="00124EF0"/>
    <w:rsid w:val="00160F27"/>
    <w:rsid w:val="00177B9A"/>
    <w:rsid w:val="001874C1"/>
    <w:rsid w:val="00190B03"/>
    <w:rsid w:val="001E26FB"/>
    <w:rsid w:val="001F6C12"/>
    <w:rsid w:val="001F6DFC"/>
    <w:rsid w:val="001F6F2B"/>
    <w:rsid w:val="00222898"/>
    <w:rsid w:val="00255470"/>
    <w:rsid w:val="00265B1F"/>
    <w:rsid w:val="00265D44"/>
    <w:rsid w:val="002E0F69"/>
    <w:rsid w:val="00326ADA"/>
    <w:rsid w:val="00346E97"/>
    <w:rsid w:val="003727B9"/>
    <w:rsid w:val="003871DB"/>
    <w:rsid w:val="003B159F"/>
    <w:rsid w:val="003B5A8E"/>
    <w:rsid w:val="003F6DF4"/>
    <w:rsid w:val="0040371D"/>
    <w:rsid w:val="0044662E"/>
    <w:rsid w:val="004C688F"/>
    <w:rsid w:val="004D2C12"/>
    <w:rsid w:val="004E6BAF"/>
    <w:rsid w:val="00514135"/>
    <w:rsid w:val="0052002E"/>
    <w:rsid w:val="005443CF"/>
    <w:rsid w:val="00567644"/>
    <w:rsid w:val="00582320"/>
    <w:rsid w:val="00597A2F"/>
    <w:rsid w:val="005F06C0"/>
    <w:rsid w:val="007073CE"/>
    <w:rsid w:val="00716DC2"/>
    <w:rsid w:val="00760ECC"/>
    <w:rsid w:val="007679A3"/>
    <w:rsid w:val="007A248A"/>
    <w:rsid w:val="007D709A"/>
    <w:rsid w:val="00816B84"/>
    <w:rsid w:val="008222C1"/>
    <w:rsid w:val="00844364"/>
    <w:rsid w:val="00864EC5"/>
    <w:rsid w:val="008707D4"/>
    <w:rsid w:val="008A6A58"/>
    <w:rsid w:val="008C6823"/>
    <w:rsid w:val="008D495A"/>
    <w:rsid w:val="008D6D17"/>
    <w:rsid w:val="00922320"/>
    <w:rsid w:val="0097785D"/>
    <w:rsid w:val="00987964"/>
    <w:rsid w:val="00994956"/>
    <w:rsid w:val="009B66BE"/>
    <w:rsid w:val="009D6D70"/>
    <w:rsid w:val="00A207D0"/>
    <w:rsid w:val="00A45C36"/>
    <w:rsid w:val="00A6347A"/>
    <w:rsid w:val="00A73AA5"/>
    <w:rsid w:val="00A970AF"/>
    <w:rsid w:val="00A97C45"/>
    <w:rsid w:val="00AA6D66"/>
    <w:rsid w:val="00B05A43"/>
    <w:rsid w:val="00BC06D1"/>
    <w:rsid w:val="00BF0D58"/>
    <w:rsid w:val="00C32CB4"/>
    <w:rsid w:val="00CA3254"/>
    <w:rsid w:val="00CB262A"/>
    <w:rsid w:val="00D0064F"/>
    <w:rsid w:val="00D11EC9"/>
    <w:rsid w:val="00D30156"/>
    <w:rsid w:val="00D346D8"/>
    <w:rsid w:val="00D55832"/>
    <w:rsid w:val="00D90840"/>
    <w:rsid w:val="00DA3C54"/>
    <w:rsid w:val="00DA7BA0"/>
    <w:rsid w:val="00DB434A"/>
    <w:rsid w:val="00DC14C5"/>
    <w:rsid w:val="00DD5340"/>
    <w:rsid w:val="00DF61CA"/>
    <w:rsid w:val="00E1278A"/>
    <w:rsid w:val="00E36175"/>
    <w:rsid w:val="00E51873"/>
    <w:rsid w:val="00E528D8"/>
    <w:rsid w:val="00E745CE"/>
    <w:rsid w:val="00E935DD"/>
    <w:rsid w:val="00EB6528"/>
    <w:rsid w:val="00ED0815"/>
    <w:rsid w:val="00ED1295"/>
    <w:rsid w:val="00ED65DA"/>
    <w:rsid w:val="00F31EBA"/>
    <w:rsid w:val="00F56DE7"/>
    <w:rsid w:val="00F63ECE"/>
    <w:rsid w:val="00FB1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6C0"/>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59F"/>
    <w:pPr>
      <w:ind w:left="720"/>
      <w:contextualSpacing/>
    </w:pPr>
  </w:style>
  <w:style w:type="table" w:styleId="a4">
    <w:name w:val="Table Grid"/>
    <w:basedOn w:val="a1"/>
    <w:uiPriority w:val="39"/>
    <w:rsid w:val="00DD53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
    <w:rsid w:val="00F31EBA"/>
    <w:pPr>
      <w:spacing w:after="0" w:line="240" w:lineRule="auto"/>
      <w:jc w:val="both"/>
    </w:pPr>
    <w:rPr>
      <w:rFonts w:ascii="Times New Roman" w:hAnsi="Times New Roman"/>
      <w:sz w:val="24"/>
      <w:szCs w:val="24"/>
      <w:lang w:eastAsia="ru-RU"/>
    </w:rPr>
  </w:style>
  <w:style w:type="character" w:customStyle="1" w:styleId="a6">
    <w:name w:val="Основной текст Знак"/>
    <w:basedOn w:val="a0"/>
    <w:link w:val="a5"/>
    <w:uiPriority w:val="99"/>
    <w:semiHidden/>
    <w:rsid w:val="00F31EBA"/>
    <w:rPr>
      <w:sz w:val="22"/>
      <w:szCs w:val="22"/>
      <w:lang w:eastAsia="en-US"/>
    </w:rPr>
  </w:style>
  <w:style w:type="character" w:customStyle="1" w:styleId="1">
    <w:name w:val="Основной текст Знак1"/>
    <w:basedOn w:val="a0"/>
    <w:link w:val="a5"/>
    <w:locked/>
    <w:rsid w:val="00F31EBA"/>
    <w:rPr>
      <w:rFonts w:ascii="Times New Roman" w:hAnsi="Times New Roman"/>
      <w:sz w:val="24"/>
      <w:szCs w:val="24"/>
    </w:rPr>
  </w:style>
  <w:style w:type="paragraph" w:customStyle="1" w:styleId="10">
    <w:name w:val="Абзац списка1"/>
    <w:basedOn w:val="a"/>
    <w:rsid w:val="004C688F"/>
    <w:pPr>
      <w:spacing w:line="256" w:lineRule="auto"/>
      <w:ind w:left="720"/>
      <w:contextualSpacing/>
    </w:pPr>
    <w:rPr>
      <w:rFonts w:eastAsia="Times New Roman"/>
    </w:rPr>
  </w:style>
</w:styles>
</file>

<file path=word/webSettings.xml><?xml version="1.0" encoding="utf-8"?>
<w:webSettings xmlns:r="http://schemas.openxmlformats.org/officeDocument/2006/relationships" xmlns:w="http://schemas.openxmlformats.org/wordprocessingml/2006/main">
  <w:divs>
    <w:div w:id="20980947">
      <w:bodyDiv w:val="1"/>
      <w:marLeft w:val="0"/>
      <w:marRight w:val="0"/>
      <w:marTop w:val="0"/>
      <w:marBottom w:val="0"/>
      <w:divBdr>
        <w:top w:val="none" w:sz="0" w:space="0" w:color="auto"/>
        <w:left w:val="none" w:sz="0" w:space="0" w:color="auto"/>
        <w:bottom w:val="none" w:sz="0" w:space="0" w:color="auto"/>
        <w:right w:val="none" w:sz="0" w:space="0" w:color="auto"/>
      </w:divBdr>
    </w:div>
    <w:div w:id="284435669">
      <w:bodyDiv w:val="1"/>
      <w:marLeft w:val="0"/>
      <w:marRight w:val="0"/>
      <w:marTop w:val="0"/>
      <w:marBottom w:val="0"/>
      <w:divBdr>
        <w:top w:val="none" w:sz="0" w:space="0" w:color="auto"/>
        <w:left w:val="none" w:sz="0" w:space="0" w:color="auto"/>
        <w:bottom w:val="none" w:sz="0" w:space="0" w:color="auto"/>
        <w:right w:val="none" w:sz="0" w:space="0" w:color="auto"/>
      </w:divBdr>
    </w:div>
    <w:div w:id="911506347">
      <w:bodyDiv w:val="1"/>
      <w:marLeft w:val="0"/>
      <w:marRight w:val="0"/>
      <w:marTop w:val="0"/>
      <w:marBottom w:val="0"/>
      <w:divBdr>
        <w:top w:val="none" w:sz="0" w:space="0" w:color="auto"/>
        <w:left w:val="none" w:sz="0" w:space="0" w:color="auto"/>
        <w:bottom w:val="none" w:sz="0" w:space="0" w:color="auto"/>
        <w:right w:val="none" w:sz="0" w:space="0" w:color="auto"/>
      </w:divBdr>
    </w:div>
    <w:div w:id="2008364535">
      <w:bodyDiv w:val="1"/>
      <w:marLeft w:val="0"/>
      <w:marRight w:val="0"/>
      <w:marTop w:val="0"/>
      <w:marBottom w:val="0"/>
      <w:divBdr>
        <w:top w:val="none" w:sz="0" w:space="0" w:color="auto"/>
        <w:left w:val="none" w:sz="0" w:space="0" w:color="auto"/>
        <w:bottom w:val="none" w:sz="0" w:space="0" w:color="auto"/>
        <w:right w:val="none" w:sz="0" w:space="0" w:color="auto"/>
      </w:divBdr>
    </w:div>
    <w:div w:id="203091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_Templates\GB4_Contract_3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GB4_Contract_3_new</Template>
  <TotalTime>12</TotalTime>
  <Pages>7</Pages>
  <Words>4102</Words>
  <Characters>23383</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PO1</dc:creator>
  <cp:lastModifiedBy>PO1</cp:lastModifiedBy>
  <cp:revision>5</cp:revision>
  <dcterms:created xsi:type="dcterms:W3CDTF">2017-08-31T13:55:00Z</dcterms:created>
  <dcterms:modified xsi:type="dcterms:W3CDTF">2017-08-31T14:03:00Z</dcterms:modified>
</cp:coreProperties>
</file>